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4DC" w:rsidRPr="00DA6930" w:rsidRDefault="00A934DC" w:rsidP="00A934DC">
      <w:pPr>
        <w:pStyle w:val="Ttulo1"/>
        <w:ind w:firstLine="708"/>
        <w:jc w:val="both"/>
        <w:rPr>
          <w:rFonts w:ascii="Calibri" w:hAnsi="Calibri" w:cs="Calibri"/>
          <w:b w:val="0"/>
          <w:i w:val="0"/>
          <w:color w:val="AEAAAA" w:themeColor="background2" w:themeShade="BF"/>
          <w:sz w:val="26"/>
          <w:szCs w:val="26"/>
        </w:rPr>
      </w:pPr>
      <w:r w:rsidRPr="00DA6930">
        <w:rPr>
          <w:rFonts w:ascii="Calibri" w:hAnsi="Calibri" w:cs="Calibri"/>
          <w:i w:val="0"/>
          <w:color w:val="AEAAAA" w:themeColor="background2" w:themeShade="BF"/>
          <w:sz w:val="26"/>
          <w:szCs w:val="26"/>
        </w:rPr>
        <w:t xml:space="preserve">León, Guanajuato, a </w:t>
      </w:r>
      <w:r w:rsidR="00515973">
        <w:rPr>
          <w:rFonts w:ascii="Calibri" w:hAnsi="Calibri" w:cs="Calibri"/>
          <w:i w:val="0"/>
          <w:color w:val="AEAAAA" w:themeColor="background2" w:themeShade="BF"/>
          <w:sz w:val="26"/>
          <w:szCs w:val="26"/>
        </w:rPr>
        <w:t>15 quince</w:t>
      </w:r>
      <w:r>
        <w:rPr>
          <w:rFonts w:ascii="Calibri" w:hAnsi="Calibri" w:cs="Calibri"/>
          <w:i w:val="0"/>
          <w:color w:val="AEAAAA" w:themeColor="background2" w:themeShade="BF"/>
          <w:sz w:val="26"/>
          <w:szCs w:val="26"/>
        </w:rPr>
        <w:t xml:space="preserve"> de noviembre</w:t>
      </w:r>
      <w:r w:rsidRPr="00DA6930">
        <w:rPr>
          <w:rFonts w:ascii="Calibri" w:hAnsi="Calibri" w:cs="Calibri"/>
          <w:i w:val="0"/>
          <w:color w:val="AEAAAA" w:themeColor="background2" w:themeShade="BF"/>
          <w:sz w:val="26"/>
          <w:szCs w:val="26"/>
        </w:rPr>
        <w:t xml:space="preserve"> del año 2016 dos mil dieciséis</w:t>
      </w:r>
      <w:r w:rsidRPr="00DA6930">
        <w:rPr>
          <w:rFonts w:ascii="Calibri" w:hAnsi="Calibri" w:cs="Calibri"/>
          <w:b w:val="0"/>
          <w:i w:val="0"/>
          <w:color w:val="AEAAAA" w:themeColor="background2" w:themeShade="BF"/>
          <w:sz w:val="26"/>
          <w:szCs w:val="26"/>
        </w:rPr>
        <w:t xml:space="preserve">. </w:t>
      </w:r>
      <w:r>
        <w:rPr>
          <w:rFonts w:ascii="Calibri" w:hAnsi="Calibri" w:cs="Calibri"/>
          <w:b w:val="0"/>
          <w:i w:val="0"/>
          <w:color w:val="AEAAAA" w:themeColor="background2" w:themeShade="BF"/>
          <w:sz w:val="26"/>
          <w:szCs w:val="26"/>
        </w:rPr>
        <w:t xml:space="preserve">. . . . . . . . . . . . . . . . . . . . . . . . . . . . . . . . . . . . . . . . . . . . . . . . . . . . . . . . . . . . . </w:t>
      </w:r>
    </w:p>
    <w:p w:rsidR="00A934DC" w:rsidRPr="00DA6930" w:rsidRDefault="00A934DC" w:rsidP="00A934DC">
      <w:pPr>
        <w:rPr>
          <w:rFonts w:ascii="Calibri" w:hAnsi="Calibri" w:cs="Calibri"/>
          <w:color w:val="AEAAAA" w:themeColor="background2" w:themeShade="BF"/>
          <w:sz w:val="26"/>
          <w:szCs w:val="26"/>
          <w:lang w:val="es-MX"/>
        </w:rPr>
      </w:pPr>
    </w:p>
    <w:p w:rsidR="00A934DC" w:rsidRPr="00DA6930" w:rsidRDefault="00A934DC" w:rsidP="00A934DC">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lang w:val="es-ES"/>
        </w:rPr>
        <w:t>V I S T O S</w:t>
      </w:r>
      <w:r w:rsidRPr="00DA6930">
        <w:rPr>
          <w:rFonts w:ascii="Calibri" w:hAnsi="Calibri" w:cs="Calibri"/>
          <w:bCs/>
          <w:iCs/>
          <w:color w:val="AEAAAA" w:themeColor="background2" w:themeShade="BF"/>
          <w:sz w:val="26"/>
          <w:szCs w:val="26"/>
          <w:lang w:val="es-ES"/>
        </w:rPr>
        <w:t xml:space="preserve">, </w:t>
      </w:r>
      <w:r w:rsidRPr="00DA6930">
        <w:rPr>
          <w:rFonts w:ascii="Calibri" w:hAnsi="Calibri" w:cs="Calibri"/>
          <w:bCs/>
          <w:iCs/>
          <w:color w:val="AEAAAA" w:themeColor="background2" w:themeShade="BF"/>
          <w:sz w:val="26"/>
          <w:szCs w:val="26"/>
        </w:rPr>
        <w:t>para dictar sentencia definitiva,</w:t>
      </w:r>
      <w:r w:rsidRPr="00DA6930">
        <w:rPr>
          <w:rFonts w:ascii="Calibri" w:hAnsi="Calibri" w:cs="Calibri"/>
          <w:color w:val="AEAAAA" w:themeColor="background2" w:themeShade="BF"/>
          <w:sz w:val="26"/>
          <w:szCs w:val="26"/>
        </w:rPr>
        <w:t xml:space="preserve"> los autos del proceso administrativo identificado con el número </w:t>
      </w:r>
      <w:r>
        <w:rPr>
          <w:rFonts w:ascii="Calibri" w:hAnsi="Calibri" w:cs="Calibri"/>
          <w:b/>
          <w:color w:val="AEAAAA" w:themeColor="background2" w:themeShade="BF"/>
          <w:sz w:val="26"/>
          <w:szCs w:val="26"/>
        </w:rPr>
        <w:t>556/2016-JN</w:t>
      </w:r>
      <w:r w:rsidRPr="00DA6930">
        <w:rPr>
          <w:rFonts w:ascii="Calibri" w:hAnsi="Calibri" w:cs="Calibri"/>
          <w:color w:val="AEAAAA" w:themeColor="background2" w:themeShade="BF"/>
          <w:sz w:val="26"/>
          <w:szCs w:val="26"/>
        </w:rPr>
        <w:t xml:space="preserve">, promovido por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l ciudadan</w:t>
      </w:r>
      <w:r>
        <w:rPr>
          <w:rFonts w:ascii="Calibri" w:hAnsi="Calibri" w:cs="Calibri"/>
          <w:color w:val="AEAAAA" w:themeColor="background2" w:themeShade="BF"/>
          <w:sz w:val="26"/>
          <w:szCs w:val="26"/>
        </w:rPr>
        <w:t>o</w:t>
      </w:r>
      <w:r w:rsidRPr="00DA6930">
        <w:rPr>
          <w:rFonts w:ascii="Calibri" w:hAnsi="Calibri" w:cs="Calibri"/>
          <w:color w:val="AEAAAA" w:themeColor="background2" w:themeShade="BF"/>
          <w:sz w:val="26"/>
          <w:szCs w:val="26"/>
        </w:rPr>
        <w:t xml:space="preserve"> </w:t>
      </w:r>
      <w:r w:rsidR="004B33D6">
        <w:rPr>
          <w:rFonts w:ascii="Calibri" w:hAnsi="Calibri" w:cs="Calibri"/>
          <w:b/>
          <w:color w:val="AEAAAA" w:themeColor="background2" w:themeShade="BF"/>
          <w:sz w:val="26"/>
          <w:szCs w:val="26"/>
        </w:rPr>
        <w:t>*****</w:t>
      </w:r>
      <w:r w:rsidRPr="00DA6930">
        <w:rPr>
          <w:rFonts w:ascii="Calibri" w:hAnsi="Calibri" w:cs="Calibri"/>
          <w:b/>
          <w:color w:val="AEAAAA" w:themeColor="background2" w:themeShade="BF"/>
          <w:sz w:val="26"/>
          <w:szCs w:val="26"/>
        </w:rPr>
        <w:t>;</w:t>
      </w:r>
      <w:r w:rsidRPr="00DA6930">
        <w:rPr>
          <w:rFonts w:ascii="Calibri" w:hAnsi="Calibri" w:cs="Calibri"/>
          <w:color w:val="AEAAAA" w:themeColor="background2" w:themeShade="BF"/>
          <w:sz w:val="26"/>
          <w:szCs w:val="26"/>
        </w:rPr>
        <w:t xml:space="preserve"> y,. . . . . . . . . . . . . . . . . . . . </w:t>
      </w:r>
      <w:r>
        <w:rPr>
          <w:rFonts w:ascii="Calibri" w:hAnsi="Calibri" w:cs="Calibri"/>
          <w:color w:val="AEAAAA" w:themeColor="background2" w:themeShade="BF"/>
          <w:sz w:val="26"/>
          <w:szCs w:val="26"/>
        </w:rPr>
        <w:t xml:space="preserve">. . . </w:t>
      </w:r>
      <w:r w:rsidR="00943BDF">
        <w:rPr>
          <w:rFonts w:ascii="Calibri" w:hAnsi="Calibri" w:cs="Calibri"/>
          <w:color w:val="AEAAAA" w:themeColor="background2" w:themeShade="BF"/>
          <w:sz w:val="26"/>
          <w:szCs w:val="26"/>
        </w:rPr>
        <w:t xml:space="preserve">. . . . . . . . . . . . . . . </w:t>
      </w:r>
    </w:p>
    <w:p w:rsidR="00A934DC" w:rsidRPr="00DA6930" w:rsidRDefault="00A934DC" w:rsidP="00A934DC">
      <w:pPr>
        <w:pStyle w:val="Textoindependiente"/>
        <w:rPr>
          <w:rFonts w:ascii="Calibri" w:hAnsi="Calibri" w:cs="Calibri"/>
          <w:color w:val="AEAAAA" w:themeColor="background2" w:themeShade="BF"/>
          <w:sz w:val="26"/>
          <w:szCs w:val="26"/>
        </w:rPr>
      </w:pPr>
    </w:p>
    <w:p w:rsidR="00A934DC" w:rsidRPr="00DA6930" w:rsidRDefault="00A934DC" w:rsidP="00A934DC">
      <w:pPr>
        <w:pStyle w:val="Textoindependiente"/>
        <w:rPr>
          <w:rFonts w:ascii="Calibri" w:hAnsi="Calibri" w:cs="Calibri"/>
          <w:color w:val="AEAAAA" w:themeColor="background2" w:themeShade="BF"/>
          <w:sz w:val="26"/>
          <w:szCs w:val="26"/>
        </w:rPr>
      </w:pPr>
    </w:p>
    <w:p w:rsidR="00A934DC" w:rsidRPr="00DA6930" w:rsidRDefault="00A934DC" w:rsidP="00A934DC">
      <w:pPr>
        <w:pStyle w:val="Textoindependiente"/>
        <w:ind w:firstLine="708"/>
        <w:jc w:val="center"/>
        <w:rPr>
          <w:rFonts w:ascii="Calibri" w:hAnsi="Calibri" w:cs="Calibri"/>
          <w:b/>
          <w:bCs/>
          <w:i/>
          <w:iCs/>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C O N S I D E R A N D </w:t>
      </w:r>
      <w:proofErr w:type="gramStart"/>
      <w:r w:rsidRPr="00DA6930">
        <w:rPr>
          <w:rFonts w:ascii="Calibri" w:hAnsi="Calibri" w:cs="Calibri"/>
          <w:b/>
          <w:bCs/>
          <w:i/>
          <w:iCs/>
          <w:color w:val="AEAAAA" w:themeColor="background2" w:themeShade="BF"/>
          <w:sz w:val="26"/>
          <w:szCs w:val="26"/>
        </w:rPr>
        <w:t>O :</w:t>
      </w:r>
      <w:proofErr w:type="gramEnd"/>
    </w:p>
    <w:p w:rsidR="00A934DC" w:rsidRPr="00DA6930" w:rsidRDefault="00A934DC" w:rsidP="00A934DC">
      <w:pPr>
        <w:pStyle w:val="Textoindependiente"/>
        <w:ind w:firstLine="708"/>
        <w:jc w:val="center"/>
        <w:rPr>
          <w:rFonts w:ascii="Calibri" w:hAnsi="Calibri" w:cs="Calibri"/>
          <w:b/>
          <w:bCs/>
          <w:color w:val="AEAAAA" w:themeColor="background2" w:themeShade="BF"/>
          <w:sz w:val="26"/>
          <w:szCs w:val="26"/>
        </w:rPr>
      </w:pPr>
    </w:p>
    <w:p w:rsidR="00A934DC" w:rsidRPr="00DA6930" w:rsidRDefault="00A934DC" w:rsidP="00A934DC">
      <w:pPr>
        <w:pStyle w:val="Textoindependiente"/>
        <w:rPr>
          <w:rFonts w:ascii="Calibri" w:hAnsi="Calibri" w:cs="Calibri"/>
          <w:b/>
          <w:bCs/>
          <w:color w:val="AEAAAA" w:themeColor="background2" w:themeShade="BF"/>
          <w:sz w:val="26"/>
          <w:szCs w:val="26"/>
        </w:rPr>
      </w:pPr>
      <w:bookmarkStart w:id="0" w:name="_GoBack"/>
      <w:bookmarkEnd w:id="0"/>
    </w:p>
    <w:p w:rsidR="00A934DC" w:rsidRPr="00DA6930" w:rsidRDefault="00A934DC" w:rsidP="00A934DC">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SEGUNDO</w:t>
      </w:r>
      <w:r w:rsidRPr="00DA6930">
        <w:rPr>
          <w:rFonts w:ascii="Calibri" w:hAnsi="Calibri" w:cs="Calibri"/>
          <w:b/>
          <w:bCs/>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w:t>
      </w:r>
      <w:r w:rsidR="00712091">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 xml:space="preserve">l actor se ostenta </w:t>
      </w:r>
      <w:r w:rsidR="009A038A">
        <w:rPr>
          <w:rFonts w:ascii="Calibri" w:hAnsi="Calibri" w:cs="Calibri"/>
          <w:color w:val="AEAAAA" w:themeColor="background2" w:themeShade="BF"/>
          <w:sz w:val="26"/>
          <w:szCs w:val="26"/>
        </w:rPr>
        <w:t>sabedor</w:t>
      </w:r>
      <w:r w:rsidRPr="00DA6930">
        <w:rPr>
          <w:rFonts w:ascii="Calibri" w:hAnsi="Calibri" w:cs="Calibri"/>
          <w:color w:val="AEAAAA" w:themeColor="background2" w:themeShade="BF"/>
          <w:sz w:val="26"/>
          <w:szCs w:val="26"/>
        </w:rPr>
        <w:t xml:space="preserve"> del acta de infracción impugnada, que fue el día de su emisión, el día </w:t>
      </w:r>
      <w:r w:rsidR="00712091">
        <w:rPr>
          <w:rFonts w:ascii="Calibri" w:hAnsi="Calibri" w:cs="Calibri"/>
          <w:color w:val="AEAAAA" w:themeColor="background2" w:themeShade="BF"/>
          <w:sz w:val="26"/>
          <w:szCs w:val="26"/>
        </w:rPr>
        <w:t>29</w:t>
      </w:r>
      <w:r>
        <w:rPr>
          <w:rFonts w:ascii="Calibri" w:hAnsi="Calibri" w:cs="Calibri"/>
          <w:color w:val="AEAAAA" w:themeColor="background2" w:themeShade="BF"/>
          <w:sz w:val="26"/>
          <w:szCs w:val="26"/>
        </w:rPr>
        <w:t xml:space="preserve"> </w:t>
      </w:r>
      <w:r w:rsidR="00712091">
        <w:rPr>
          <w:rFonts w:ascii="Calibri" w:hAnsi="Calibri" w:cs="Calibri"/>
          <w:color w:val="AEAAAA" w:themeColor="background2" w:themeShade="BF"/>
          <w:sz w:val="26"/>
          <w:szCs w:val="26"/>
        </w:rPr>
        <w:t xml:space="preserve">veintinueve </w:t>
      </w:r>
      <w:r>
        <w:rPr>
          <w:rFonts w:ascii="Calibri" w:hAnsi="Calibri" w:cs="Calibri"/>
          <w:color w:val="AEAAAA" w:themeColor="background2" w:themeShade="BF"/>
          <w:sz w:val="26"/>
          <w:szCs w:val="26"/>
        </w:rPr>
        <w:t>de junio</w:t>
      </w:r>
      <w:r w:rsidRPr="00DA6930">
        <w:rPr>
          <w:rFonts w:ascii="Calibri" w:hAnsi="Calibri" w:cs="Calibri"/>
          <w:color w:val="AEAAAA" w:themeColor="background2" w:themeShade="BF"/>
          <w:sz w:val="26"/>
          <w:szCs w:val="26"/>
        </w:rPr>
        <w:t xml:space="preserve"> del </w:t>
      </w:r>
      <w:r>
        <w:rPr>
          <w:rFonts w:ascii="Calibri" w:hAnsi="Calibri" w:cs="Calibri"/>
          <w:color w:val="AEAAAA" w:themeColor="background2" w:themeShade="BF"/>
          <w:sz w:val="26"/>
          <w:szCs w:val="26"/>
        </w:rPr>
        <w:t>presente</w:t>
      </w:r>
      <w:r w:rsidRPr="00DA6930">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año</w:t>
      </w:r>
      <w:r w:rsidRPr="00DA6930">
        <w:rPr>
          <w:rFonts w:ascii="Calibri" w:hAnsi="Calibri" w:cs="Calibri"/>
          <w:color w:val="AEAAAA" w:themeColor="background2" w:themeShade="BF"/>
          <w:sz w:val="26"/>
          <w:szCs w:val="26"/>
        </w:rPr>
        <w:t xml:space="preserve">. . . . . . . . . . . . . . . . . . . . . . . . . . . . . . . . . . . . . . . . . . . . . . . </w:t>
      </w:r>
      <w:r w:rsidR="00892B5D">
        <w:rPr>
          <w:rFonts w:ascii="Calibri" w:hAnsi="Calibri" w:cs="Calibri"/>
          <w:color w:val="AEAAAA" w:themeColor="background2" w:themeShade="BF"/>
          <w:sz w:val="26"/>
          <w:szCs w:val="26"/>
        </w:rPr>
        <w:t xml:space="preserve">. . . </w:t>
      </w:r>
    </w:p>
    <w:p w:rsidR="00A934DC" w:rsidRPr="00DA6930" w:rsidRDefault="00A934DC" w:rsidP="00A934DC">
      <w:pPr>
        <w:pStyle w:val="Textoindependiente"/>
        <w:ind w:firstLine="708"/>
        <w:rPr>
          <w:rFonts w:ascii="Calibri" w:hAnsi="Calibri" w:cs="Calibri"/>
          <w:b/>
          <w:bCs/>
          <w:color w:val="AEAAAA" w:themeColor="background2" w:themeShade="BF"/>
          <w:sz w:val="26"/>
          <w:szCs w:val="26"/>
        </w:rPr>
      </w:pPr>
    </w:p>
    <w:p w:rsidR="00A934DC" w:rsidRDefault="00A934DC" w:rsidP="00A934DC">
      <w:pPr>
        <w:ind w:firstLine="708"/>
        <w:jc w:val="both"/>
        <w:rPr>
          <w:rFonts w:ascii="Calibri" w:hAnsi="Calibri"/>
          <w:bCs/>
          <w:color w:val="AEAAAA" w:themeColor="background2" w:themeShade="BF"/>
          <w:sz w:val="26"/>
          <w:szCs w:val="26"/>
        </w:rPr>
      </w:pPr>
      <w:r w:rsidRPr="00DA6930">
        <w:rPr>
          <w:rFonts w:ascii="Calibri" w:hAnsi="Calibri" w:cs="Calibri"/>
          <w:b/>
          <w:i/>
          <w:iCs/>
          <w:color w:val="AEAAAA" w:themeColor="background2" w:themeShade="BF"/>
          <w:sz w:val="26"/>
          <w:szCs w:val="26"/>
        </w:rPr>
        <w:t xml:space="preserve">TERCERO.- </w:t>
      </w:r>
      <w:r w:rsidRPr="00DA6930">
        <w:rPr>
          <w:rFonts w:ascii="Calibri" w:hAnsi="Calibri" w:cs="Calibri"/>
          <w:color w:val="AEAAAA" w:themeColor="background2" w:themeShade="BF"/>
          <w:sz w:val="26"/>
          <w:szCs w:val="26"/>
        </w:rPr>
        <w:t>La existencia del acto impugnado, se encuentra documentada en autos con el original del acta con folio número</w:t>
      </w:r>
      <w:r>
        <w:rPr>
          <w:rFonts w:ascii="Calibri" w:hAnsi="Calibri" w:cs="Calibri"/>
          <w:color w:val="AEAAAA" w:themeColor="background2" w:themeShade="BF"/>
          <w:sz w:val="26"/>
          <w:szCs w:val="26"/>
        </w:rPr>
        <w:t xml:space="preserve"> </w:t>
      </w:r>
      <w:r w:rsidR="00712091">
        <w:rPr>
          <w:rFonts w:ascii="Calibri" w:hAnsi="Calibri" w:cs="Calibri"/>
          <w:color w:val="AEAAAA" w:themeColor="background2" w:themeShade="BF"/>
          <w:sz w:val="26"/>
          <w:szCs w:val="26"/>
        </w:rPr>
        <w:t>T-5458720 (T guion cinco-cuatro-cinco-ocho-siete-dos-cero), de fecha 29 veintinueve de junio del año 2016 dos mil dieciséis</w:t>
      </w:r>
      <w:r w:rsidRPr="00DA6930">
        <w:rPr>
          <w:rFonts w:ascii="Calibri" w:hAnsi="Calibri"/>
          <w:color w:val="AEAAAA" w:themeColor="background2" w:themeShade="BF"/>
          <w:sz w:val="26"/>
          <w:szCs w:val="27"/>
        </w:rPr>
        <w:t xml:space="preserve">; </w:t>
      </w:r>
      <w:r w:rsidRPr="00DA6930">
        <w:rPr>
          <w:rFonts w:ascii="Calibri" w:hAnsi="Calibri"/>
          <w:color w:val="AEAAAA" w:themeColor="background2" w:themeShade="BF"/>
          <w:sz w:val="26"/>
          <w:szCs w:val="26"/>
        </w:rPr>
        <w:t>que obra en el secreto de este juzgado (visible en el expediente</w:t>
      </w:r>
      <w:r>
        <w:rPr>
          <w:rFonts w:ascii="Calibri" w:hAnsi="Calibri"/>
          <w:color w:val="AEAAAA" w:themeColor="background2" w:themeShade="BF"/>
          <w:sz w:val="26"/>
          <w:szCs w:val="26"/>
        </w:rPr>
        <w:t>,</w:t>
      </w:r>
      <w:r w:rsidRPr="00DA6930">
        <w:rPr>
          <w:rFonts w:ascii="Calibri" w:hAnsi="Calibri"/>
          <w:color w:val="AEAAAA" w:themeColor="background2" w:themeShade="BF"/>
          <w:sz w:val="26"/>
          <w:szCs w:val="26"/>
        </w:rPr>
        <w:t xml:space="preserve"> en copia certificada</w:t>
      </w:r>
      <w:r>
        <w:rPr>
          <w:rFonts w:ascii="Calibri" w:hAnsi="Calibri"/>
          <w:color w:val="AEAAAA" w:themeColor="background2" w:themeShade="BF"/>
          <w:sz w:val="26"/>
          <w:szCs w:val="26"/>
        </w:rPr>
        <w:t>,</w:t>
      </w:r>
      <w:r w:rsidRPr="00DA6930">
        <w:rPr>
          <w:rFonts w:ascii="Calibri" w:hAnsi="Calibri"/>
          <w:color w:val="AEAAAA" w:themeColor="background2" w:themeShade="BF"/>
          <w:sz w:val="26"/>
          <w:szCs w:val="26"/>
        </w:rPr>
        <w:t xml:space="preserve"> a foja </w:t>
      </w:r>
      <w:r w:rsidR="00712091">
        <w:rPr>
          <w:rFonts w:ascii="Calibri" w:hAnsi="Calibri"/>
          <w:color w:val="AEAAAA" w:themeColor="background2" w:themeShade="BF"/>
          <w:sz w:val="26"/>
          <w:szCs w:val="26"/>
        </w:rPr>
        <w:t>4</w:t>
      </w:r>
      <w:r>
        <w:rPr>
          <w:rFonts w:ascii="Calibri" w:hAnsi="Calibri"/>
          <w:color w:val="AEAAAA" w:themeColor="background2" w:themeShade="BF"/>
          <w:sz w:val="26"/>
          <w:szCs w:val="26"/>
        </w:rPr>
        <w:t xml:space="preserve"> </w:t>
      </w:r>
      <w:r w:rsidR="00712091">
        <w:rPr>
          <w:rFonts w:ascii="Calibri" w:hAnsi="Calibri"/>
          <w:color w:val="AEAAAA" w:themeColor="background2" w:themeShade="BF"/>
          <w:sz w:val="26"/>
          <w:szCs w:val="26"/>
        </w:rPr>
        <w:t>cuatro</w:t>
      </w:r>
      <w:r w:rsidRPr="00DA6930">
        <w:rPr>
          <w:rFonts w:ascii="Calibri" w:hAnsi="Calibri"/>
          <w:color w:val="AEAAAA" w:themeColor="background2" w:themeShade="BF"/>
          <w:sz w:val="26"/>
          <w:szCs w:val="26"/>
        </w:rPr>
        <w:t>)</w:t>
      </w:r>
      <w:r w:rsidRPr="00DA6930">
        <w:rPr>
          <w:rFonts w:ascii="Calibri" w:hAnsi="Calibri" w:cs="Calibri"/>
          <w:color w:val="AEAAAA" w:themeColor="background2" w:themeShade="BF"/>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w:t>
      </w:r>
      <w:r>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xml:space="preserve"> aunada la circunstancia de que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l Agente de Tránsito enjuiciado, al contesta</w:t>
      </w:r>
      <w:r>
        <w:rPr>
          <w:rFonts w:ascii="Calibri" w:hAnsi="Calibri" w:cs="Calibri"/>
          <w:color w:val="AEAAAA" w:themeColor="background2" w:themeShade="BF"/>
          <w:sz w:val="26"/>
          <w:szCs w:val="26"/>
        </w:rPr>
        <w:t>r</w:t>
      </w:r>
      <w:r w:rsidRPr="00DA6930">
        <w:rPr>
          <w:rFonts w:ascii="Calibri" w:hAnsi="Calibri" w:cs="Calibri"/>
          <w:color w:val="AEAAAA" w:themeColor="background2" w:themeShade="BF"/>
          <w:sz w:val="26"/>
          <w:szCs w:val="26"/>
        </w:rPr>
        <w:t xml:space="preserve"> la demanda, </w:t>
      </w:r>
      <w:r w:rsidRPr="00555E34">
        <w:rPr>
          <w:rFonts w:ascii="Calibri" w:hAnsi="Calibri" w:cs="Calibri"/>
          <w:b/>
          <w:color w:val="AEAAAA" w:themeColor="background2" w:themeShade="BF"/>
          <w:sz w:val="26"/>
          <w:szCs w:val="26"/>
        </w:rPr>
        <w:t>reconoció</w:t>
      </w:r>
      <w:r>
        <w:rPr>
          <w:rFonts w:ascii="Calibri" w:hAnsi="Calibri" w:cs="Calibri"/>
          <w:color w:val="AEAAAA" w:themeColor="background2" w:themeShade="BF"/>
          <w:sz w:val="26"/>
          <w:szCs w:val="26"/>
        </w:rPr>
        <w:t xml:space="preserve"> haber emitido dicha boleta de infracción que se impugna. </w:t>
      </w:r>
      <w:r w:rsidRPr="00DA6930">
        <w:rPr>
          <w:rFonts w:ascii="Calibri" w:hAnsi="Calibri"/>
          <w:color w:val="AEAAAA" w:themeColor="background2" w:themeShade="BF"/>
          <w:sz w:val="26"/>
          <w:szCs w:val="26"/>
        </w:rPr>
        <w:t xml:space="preserve">. . . . . . . . . . . . . . . . . . . . . . . . </w:t>
      </w:r>
      <w:r w:rsidR="00892B5D">
        <w:rPr>
          <w:rFonts w:ascii="Calibri" w:hAnsi="Calibri"/>
          <w:bCs/>
          <w:color w:val="AEAAAA" w:themeColor="background2" w:themeShade="BF"/>
          <w:sz w:val="26"/>
          <w:szCs w:val="26"/>
        </w:rPr>
        <w:t xml:space="preserve">. </w:t>
      </w:r>
    </w:p>
    <w:p w:rsidR="00A934DC" w:rsidRDefault="00A934DC" w:rsidP="00A934DC">
      <w:pPr>
        <w:jc w:val="both"/>
        <w:rPr>
          <w:rFonts w:ascii="Calibri" w:hAnsi="Calibri"/>
          <w:color w:val="AEAAAA" w:themeColor="background2" w:themeShade="BF"/>
          <w:sz w:val="26"/>
          <w:szCs w:val="27"/>
        </w:rPr>
      </w:pPr>
    </w:p>
    <w:p w:rsidR="00A934DC" w:rsidRPr="00DA6930" w:rsidRDefault="00A934DC" w:rsidP="00A934DC">
      <w:pPr>
        <w:ind w:firstLine="708"/>
        <w:jc w:val="both"/>
        <w:rPr>
          <w:rFonts w:ascii="Calibri" w:hAnsi="Calibri"/>
          <w:color w:val="AEAAAA" w:themeColor="background2" w:themeShade="BF"/>
          <w:sz w:val="26"/>
          <w:szCs w:val="26"/>
        </w:rPr>
      </w:pPr>
      <w:r w:rsidRPr="00DA6930">
        <w:rPr>
          <w:rFonts w:ascii="Calibri" w:hAnsi="Calibri"/>
          <w:color w:val="AEAAAA" w:themeColor="background2" w:themeShade="BF"/>
          <w:sz w:val="26"/>
          <w:szCs w:val="27"/>
        </w:rPr>
        <w:t xml:space="preserve">En razón de lo anterior, se tiene por </w:t>
      </w:r>
      <w:r w:rsidRPr="00DA6930">
        <w:rPr>
          <w:rFonts w:ascii="Calibri" w:hAnsi="Calibri"/>
          <w:b/>
          <w:color w:val="AEAAAA" w:themeColor="background2" w:themeShade="BF"/>
          <w:sz w:val="26"/>
          <w:szCs w:val="27"/>
        </w:rPr>
        <w:t>debidamente acreditada</w:t>
      </w:r>
      <w:r w:rsidRPr="00DA6930">
        <w:rPr>
          <w:rFonts w:ascii="Calibri" w:hAnsi="Calibri"/>
          <w:color w:val="AEAAAA" w:themeColor="background2" w:themeShade="BF"/>
          <w:sz w:val="26"/>
          <w:szCs w:val="27"/>
        </w:rPr>
        <w:t xml:space="preserve"> la existencia del acto impugnado</w:t>
      </w:r>
      <w:r w:rsidRPr="00DA6930">
        <w:rPr>
          <w:rFonts w:ascii="Calibri" w:hAnsi="Calibri"/>
          <w:color w:val="AEAAAA" w:themeColor="background2" w:themeShade="BF"/>
          <w:sz w:val="26"/>
          <w:szCs w:val="26"/>
        </w:rPr>
        <w:t xml:space="preserve">. . . . . . . . . . . . . . . . . . . . . . . . . . . . . . . . . . . . . . . . . . . . . . . . . . . . </w:t>
      </w:r>
    </w:p>
    <w:p w:rsidR="00712091" w:rsidRDefault="00712091" w:rsidP="00A934DC">
      <w:pPr>
        <w:ind w:firstLine="708"/>
        <w:jc w:val="both"/>
        <w:rPr>
          <w:rFonts w:ascii="Calibri" w:hAnsi="Calibri" w:cs="Calibri"/>
          <w:b/>
          <w:bCs/>
          <w:i/>
          <w:iCs/>
          <w:color w:val="AEAAAA" w:themeColor="background2" w:themeShade="BF"/>
          <w:sz w:val="26"/>
          <w:szCs w:val="26"/>
        </w:rPr>
      </w:pPr>
    </w:p>
    <w:p w:rsidR="00712091" w:rsidRDefault="00A934DC" w:rsidP="00A934DC">
      <w:pPr>
        <w:ind w:firstLine="708"/>
        <w:jc w:val="both"/>
        <w:rPr>
          <w:rFonts w:ascii="Calibri" w:hAnsi="Calibri" w:cs="Calibri"/>
          <w:bCs/>
          <w:iCs/>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CUARTO.- </w:t>
      </w:r>
      <w:r w:rsidRPr="00DA6930">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w:t>
      </w:r>
    </w:p>
    <w:p w:rsidR="00712091" w:rsidRDefault="00712091" w:rsidP="00712091">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556/2016-JN</w:t>
      </w:r>
    </w:p>
    <w:p w:rsidR="00712091" w:rsidRDefault="00712091" w:rsidP="00A934DC">
      <w:pPr>
        <w:ind w:firstLine="708"/>
        <w:jc w:val="both"/>
        <w:rPr>
          <w:rFonts w:ascii="Calibri" w:hAnsi="Calibri" w:cs="Calibri"/>
          <w:bCs/>
          <w:iCs/>
          <w:color w:val="AEAAAA" w:themeColor="background2" w:themeShade="BF"/>
          <w:sz w:val="26"/>
          <w:szCs w:val="26"/>
        </w:rPr>
      </w:pPr>
    </w:p>
    <w:p w:rsidR="00A934DC" w:rsidRPr="00A03C93" w:rsidRDefault="00A934DC" w:rsidP="00712091">
      <w:pPr>
        <w:jc w:val="both"/>
        <w:rPr>
          <w:rFonts w:ascii="Calibri" w:hAnsi="Calibri" w:cs="Calibri"/>
          <w:bCs/>
          <w:iCs/>
          <w:color w:val="AEAAAA" w:themeColor="background2" w:themeShade="BF"/>
          <w:sz w:val="26"/>
          <w:szCs w:val="26"/>
        </w:rPr>
      </w:pPr>
      <w:proofErr w:type="gramStart"/>
      <w:r w:rsidRPr="00DA6930">
        <w:rPr>
          <w:rFonts w:ascii="Calibri" w:hAnsi="Calibri" w:cs="Calibri"/>
          <w:bCs/>
          <w:iCs/>
          <w:color w:val="AEAAAA" w:themeColor="background2" w:themeShade="BF"/>
          <w:sz w:val="26"/>
          <w:szCs w:val="26"/>
        </w:rPr>
        <w:t>sobreseimiento</w:t>
      </w:r>
      <w:proofErr w:type="gramEnd"/>
      <w:r w:rsidRPr="00DA6930">
        <w:rPr>
          <w:rFonts w:ascii="Calibri" w:hAnsi="Calibri" w:cs="Calibri"/>
          <w:bCs/>
          <w:iCs/>
          <w:color w:val="AEAAAA" w:themeColor="background2" w:themeShade="BF"/>
          <w:sz w:val="26"/>
          <w:szCs w:val="26"/>
        </w:rPr>
        <w:t xml:space="preserve">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A6930">
        <w:rPr>
          <w:rFonts w:ascii="Calibri" w:hAnsi="Calibri" w:cs="Calibri"/>
          <w:color w:val="AEAAAA" w:themeColor="background2" w:themeShade="BF"/>
          <w:sz w:val="26"/>
          <w:szCs w:val="26"/>
        </w:rPr>
        <w:t xml:space="preserve"> . . . . . . . . . . . . .</w:t>
      </w:r>
      <w:r w:rsidR="00712091">
        <w:rPr>
          <w:rFonts w:ascii="Calibri" w:hAnsi="Calibri" w:cs="Calibri"/>
          <w:color w:val="AEAAAA" w:themeColor="background2" w:themeShade="BF"/>
          <w:sz w:val="26"/>
          <w:szCs w:val="26"/>
        </w:rPr>
        <w:t xml:space="preserve"> .</w:t>
      </w:r>
    </w:p>
    <w:p w:rsidR="00A934DC" w:rsidRPr="00DA6930" w:rsidRDefault="00A934DC" w:rsidP="00A934DC">
      <w:pPr>
        <w:jc w:val="both"/>
        <w:rPr>
          <w:rFonts w:ascii="Calibri" w:hAnsi="Calibri" w:cs="Calibri"/>
          <w:b/>
          <w:bCs/>
          <w:i/>
          <w:iCs/>
          <w:color w:val="AEAAAA" w:themeColor="background2" w:themeShade="BF"/>
          <w:sz w:val="26"/>
          <w:szCs w:val="26"/>
        </w:rPr>
      </w:pPr>
    </w:p>
    <w:p w:rsidR="00A934DC" w:rsidRPr="00DA6930" w:rsidRDefault="00A934DC" w:rsidP="00A934DC">
      <w:pPr>
        <w:ind w:firstLine="708"/>
        <w:jc w:val="both"/>
        <w:rPr>
          <w:rFonts w:ascii="Calibri" w:hAnsi="Calibri" w:cs="Calibri"/>
          <w:bCs/>
          <w:iCs/>
          <w:color w:val="AEAAAA" w:themeColor="background2" w:themeShade="BF"/>
          <w:sz w:val="26"/>
          <w:szCs w:val="26"/>
        </w:rPr>
      </w:pPr>
      <w:r w:rsidRPr="00DA6930">
        <w:rPr>
          <w:rFonts w:ascii="Calibri" w:hAnsi="Calibri" w:cs="Calibri"/>
          <w:bCs/>
          <w:iCs/>
          <w:color w:val="AEAAAA" w:themeColor="background2" w:themeShade="BF"/>
          <w:sz w:val="26"/>
          <w:szCs w:val="26"/>
        </w:rPr>
        <w:t xml:space="preserve">Sentado lo anterior, quien resuelve observa que el Agente enjuiciado </w:t>
      </w:r>
      <w:r w:rsidRPr="00DA6930">
        <w:rPr>
          <w:rFonts w:ascii="Calibri" w:hAnsi="Calibri" w:cs="Calibri"/>
          <w:b/>
          <w:bCs/>
          <w:iCs/>
          <w:color w:val="AEAAAA" w:themeColor="background2" w:themeShade="BF"/>
          <w:sz w:val="26"/>
          <w:szCs w:val="26"/>
        </w:rPr>
        <w:t>no planteó</w:t>
      </w:r>
      <w:r w:rsidRPr="00DA6930">
        <w:rPr>
          <w:rFonts w:ascii="Calibri" w:hAnsi="Calibri" w:cs="Calibri"/>
          <w:bCs/>
          <w:iCs/>
          <w:color w:val="AEAAAA" w:themeColor="background2" w:themeShade="BF"/>
          <w:sz w:val="26"/>
          <w:szCs w:val="26"/>
        </w:rPr>
        <w:t xml:space="preserve"> ninguna causal de improcedencia o sobreseimiento</w:t>
      </w:r>
      <w:r>
        <w:rPr>
          <w:rFonts w:ascii="Calibri" w:hAnsi="Calibri" w:cs="Calibri"/>
          <w:bCs/>
          <w:iCs/>
          <w:color w:val="AEAAAA" w:themeColor="background2" w:themeShade="BF"/>
          <w:sz w:val="26"/>
          <w:szCs w:val="26"/>
        </w:rPr>
        <w:t>;</w:t>
      </w:r>
      <w:r w:rsidRPr="00DA6930">
        <w:rPr>
          <w:rFonts w:ascii="Calibri" w:hAnsi="Calibri" w:cs="Calibri"/>
          <w:bCs/>
          <w:iCs/>
          <w:color w:val="AEAAAA" w:themeColor="background2" w:themeShade="BF"/>
          <w:sz w:val="26"/>
          <w:szCs w:val="26"/>
        </w:rPr>
        <w:t xml:space="preserve"> y</w:t>
      </w:r>
      <w:r>
        <w:rPr>
          <w:rFonts w:ascii="Calibri" w:hAnsi="Calibri" w:cs="Calibri"/>
          <w:bCs/>
          <w:iCs/>
          <w:color w:val="AEAAAA" w:themeColor="background2" w:themeShade="BF"/>
          <w:sz w:val="26"/>
          <w:szCs w:val="26"/>
        </w:rPr>
        <w:t xml:space="preserve"> oficiosamente</w:t>
      </w:r>
      <w:r w:rsidRPr="00DA6930">
        <w:rPr>
          <w:rFonts w:ascii="Calibri" w:hAnsi="Calibri" w:cs="Calibri"/>
          <w:bCs/>
          <w:iCs/>
          <w:color w:val="AEAAAA" w:themeColor="background2" w:themeShade="BF"/>
          <w:sz w:val="26"/>
          <w:szCs w:val="26"/>
        </w:rPr>
        <w:t xml:space="preserve"> </w:t>
      </w:r>
      <w:r>
        <w:rPr>
          <w:rFonts w:ascii="Calibri" w:hAnsi="Calibri" w:cs="Calibri"/>
          <w:bCs/>
          <w:iCs/>
          <w:color w:val="AEAAAA" w:themeColor="background2" w:themeShade="BF"/>
          <w:sz w:val="26"/>
          <w:szCs w:val="26"/>
        </w:rPr>
        <w:t xml:space="preserve">este juzgador advierte </w:t>
      </w:r>
      <w:r w:rsidRPr="00DA6930">
        <w:rPr>
          <w:rFonts w:ascii="Calibri" w:hAnsi="Calibri" w:cs="Calibri"/>
          <w:bCs/>
          <w:iCs/>
          <w:color w:val="AEAAAA" w:themeColor="background2" w:themeShade="BF"/>
          <w:sz w:val="26"/>
          <w:szCs w:val="26"/>
        </w:rPr>
        <w:t xml:space="preserve">que </w:t>
      </w:r>
      <w:r w:rsidRPr="00DA6930">
        <w:rPr>
          <w:rFonts w:ascii="Calibri" w:hAnsi="Calibri" w:cs="Calibri"/>
          <w:b/>
          <w:bCs/>
          <w:iCs/>
          <w:color w:val="AEAAAA" w:themeColor="background2" w:themeShade="BF"/>
          <w:sz w:val="26"/>
          <w:szCs w:val="26"/>
        </w:rPr>
        <w:t>no se actualiza</w:t>
      </w:r>
      <w:r w:rsidRPr="00DA6930">
        <w:rPr>
          <w:rFonts w:ascii="Calibri" w:hAnsi="Calibri" w:cs="Calibri"/>
          <w:bCs/>
          <w:iCs/>
          <w:color w:val="AEAAAA" w:themeColor="background2" w:themeShade="BF"/>
          <w:sz w:val="26"/>
          <w:szCs w:val="26"/>
        </w:rPr>
        <w:t xml:space="preserve"> alguna que impida el estudio de fondo de esta causa administrativa, respecto del acto impugnado consistente en el acta de infracción; por lo que en consecuencia es procedente el presente proceso administrativo. . . . . . . . . . . . . . . . . . . . . . . . . . . . . </w:t>
      </w:r>
      <w:r>
        <w:rPr>
          <w:rFonts w:ascii="Calibri" w:hAnsi="Calibri" w:cs="Calibri"/>
          <w:bCs/>
          <w:iCs/>
          <w:color w:val="AEAAAA" w:themeColor="background2" w:themeShade="BF"/>
          <w:sz w:val="26"/>
          <w:szCs w:val="26"/>
        </w:rPr>
        <w:t>. . . . . . . . . . . . . . . . . . . . . . . . . . . .</w:t>
      </w:r>
    </w:p>
    <w:p w:rsidR="00A934DC" w:rsidRPr="00DA6930" w:rsidRDefault="00A934DC" w:rsidP="00A934DC">
      <w:pPr>
        <w:jc w:val="both"/>
        <w:rPr>
          <w:rFonts w:ascii="Calibri" w:hAnsi="Calibri" w:cs="Calibri"/>
          <w:color w:val="AEAAAA" w:themeColor="background2" w:themeShade="BF"/>
          <w:sz w:val="26"/>
          <w:szCs w:val="26"/>
        </w:rPr>
      </w:pPr>
    </w:p>
    <w:p w:rsidR="00A934DC" w:rsidRPr="00DA6930" w:rsidRDefault="00A934DC" w:rsidP="00A934DC">
      <w:pPr>
        <w:ind w:firstLine="708"/>
        <w:jc w:val="both"/>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QUINTO.- </w:t>
      </w:r>
      <w:r w:rsidRPr="00DA6930">
        <w:rPr>
          <w:rFonts w:ascii="Calibri" w:hAnsi="Calibri" w:cs="Calibri"/>
          <w:bCs/>
          <w:iCs/>
          <w:color w:val="AEAAAA" w:themeColor="background2" w:themeShade="BF"/>
          <w:sz w:val="26"/>
          <w:szCs w:val="26"/>
        </w:rPr>
        <w:t xml:space="preserve">Previamente al análisis del planteamiento de fondo formulado por </w:t>
      </w:r>
      <w:r w:rsidR="00712091">
        <w:rPr>
          <w:rFonts w:ascii="Calibri" w:hAnsi="Calibri" w:cs="Calibri"/>
          <w:bCs/>
          <w:iCs/>
          <w:color w:val="AEAAAA" w:themeColor="background2" w:themeShade="BF"/>
          <w:sz w:val="26"/>
          <w:szCs w:val="26"/>
        </w:rPr>
        <w:t>el</w:t>
      </w:r>
      <w:r w:rsidRPr="00DA6930">
        <w:rPr>
          <w:rFonts w:ascii="Calibri" w:hAnsi="Calibri" w:cs="Calibri"/>
          <w:bCs/>
          <w:iCs/>
          <w:color w:val="AEAAAA" w:themeColor="background2" w:themeShade="BF"/>
          <w:sz w:val="26"/>
          <w:szCs w:val="26"/>
        </w:rPr>
        <w:t xml:space="preserve"> demandante; es</w:t>
      </w:r>
      <w:r w:rsidRPr="00DA6930">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A934DC" w:rsidRPr="00DA6930" w:rsidRDefault="00A934DC" w:rsidP="00A934DC">
      <w:pPr>
        <w:ind w:firstLine="708"/>
        <w:jc w:val="both"/>
        <w:rPr>
          <w:rFonts w:ascii="Calibri" w:hAnsi="Calibri" w:cs="Calibri"/>
          <w:color w:val="AEAAAA" w:themeColor="background2" w:themeShade="BF"/>
          <w:sz w:val="26"/>
          <w:szCs w:val="26"/>
        </w:rPr>
      </w:pPr>
    </w:p>
    <w:p w:rsidR="00A934DC" w:rsidRDefault="00A934DC" w:rsidP="00A934DC">
      <w:pPr>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De lo expuesto por </w:t>
      </w:r>
      <w:r w:rsidR="00712091">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 xml:space="preserve">l actor en su escrito de demanda, así como de las constancias que integran la presente causa administrativa, se desprende que el Agente de Tránsito de nombre </w:t>
      </w:r>
      <w:r>
        <w:rPr>
          <w:rFonts w:ascii="Calibri" w:hAnsi="Calibri" w:cs="Calibri"/>
          <w:color w:val="AEAAAA" w:themeColor="background2" w:themeShade="BF"/>
          <w:sz w:val="26"/>
          <w:szCs w:val="26"/>
        </w:rPr>
        <w:t xml:space="preserve">Juan Guillermo </w:t>
      </w:r>
      <w:proofErr w:type="spellStart"/>
      <w:r>
        <w:rPr>
          <w:rFonts w:ascii="Calibri" w:hAnsi="Calibri" w:cs="Calibri"/>
          <w:color w:val="AEAAAA" w:themeColor="background2" w:themeShade="BF"/>
          <w:sz w:val="26"/>
          <w:szCs w:val="26"/>
        </w:rPr>
        <w:t>Aguiñaga</w:t>
      </w:r>
      <w:proofErr w:type="spellEnd"/>
      <w:r>
        <w:rPr>
          <w:rFonts w:ascii="Calibri" w:hAnsi="Calibri" w:cs="Calibri"/>
          <w:color w:val="AEAAAA" w:themeColor="background2" w:themeShade="BF"/>
          <w:sz w:val="26"/>
          <w:szCs w:val="26"/>
        </w:rPr>
        <w:t xml:space="preserve"> Barrón</w:t>
      </w:r>
      <w:r w:rsidRPr="00DA6930">
        <w:rPr>
          <w:rFonts w:ascii="Calibri" w:hAnsi="Calibri" w:cs="Calibri"/>
          <w:color w:val="AEAAAA" w:themeColor="background2" w:themeShade="BF"/>
          <w:sz w:val="26"/>
          <w:szCs w:val="26"/>
        </w:rPr>
        <w:t>, con fecha</w:t>
      </w:r>
      <w:r>
        <w:rPr>
          <w:rFonts w:ascii="Calibri" w:hAnsi="Calibri" w:cs="Calibri"/>
          <w:color w:val="AEAAAA" w:themeColor="background2" w:themeShade="BF"/>
          <w:sz w:val="26"/>
          <w:szCs w:val="26"/>
        </w:rPr>
        <w:t xml:space="preserve"> </w:t>
      </w:r>
      <w:r w:rsidR="00712091">
        <w:rPr>
          <w:rFonts w:ascii="Calibri" w:hAnsi="Calibri" w:cs="Calibri"/>
          <w:color w:val="AEAAAA" w:themeColor="background2" w:themeShade="BF"/>
          <w:sz w:val="26"/>
          <w:szCs w:val="26"/>
        </w:rPr>
        <w:t>29</w:t>
      </w:r>
      <w:r>
        <w:rPr>
          <w:rFonts w:ascii="Calibri" w:hAnsi="Calibri" w:cs="Calibri"/>
          <w:color w:val="AEAAAA" w:themeColor="background2" w:themeShade="BF"/>
          <w:sz w:val="26"/>
          <w:szCs w:val="26"/>
        </w:rPr>
        <w:t xml:space="preserve"> </w:t>
      </w:r>
      <w:r w:rsidR="00712091">
        <w:rPr>
          <w:rFonts w:ascii="Calibri" w:hAnsi="Calibri" w:cs="Calibri"/>
          <w:color w:val="AEAAAA" w:themeColor="background2" w:themeShade="BF"/>
          <w:sz w:val="26"/>
          <w:szCs w:val="26"/>
        </w:rPr>
        <w:t xml:space="preserve">veintinueve </w:t>
      </w:r>
      <w:r>
        <w:rPr>
          <w:rFonts w:ascii="Calibri" w:hAnsi="Calibri" w:cs="Calibri"/>
          <w:color w:val="AEAAAA" w:themeColor="background2" w:themeShade="BF"/>
          <w:sz w:val="26"/>
          <w:szCs w:val="26"/>
        </w:rPr>
        <w:t>de junio de este año</w:t>
      </w:r>
      <w:r w:rsidRPr="00DA6930">
        <w:rPr>
          <w:rFonts w:ascii="Calibri" w:hAnsi="Calibri" w:cs="Calibri"/>
          <w:color w:val="AEAAAA" w:themeColor="background2" w:themeShade="BF"/>
          <w:sz w:val="26"/>
          <w:szCs w:val="26"/>
        </w:rPr>
        <w:t>, levantó al</w:t>
      </w:r>
      <w:r w:rsidR="00712091">
        <w:rPr>
          <w:rFonts w:ascii="Calibri" w:hAnsi="Calibri" w:cs="Calibri"/>
          <w:color w:val="AEAAAA" w:themeColor="background2" w:themeShade="BF"/>
          <w:sz w:val="26"/>
          <w:szCs w:val="26"/>
        </w:rPr>
        <w:t xml:space="preserve"> ciudadano </w:t>
      </w:r>
      <w:r w:rsidR="004B33D6">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el acta de infracción con número</w:t>
      </w:r>
      <w:r w:rsidR="00712091">
        <w:rPr>
          <w:rFonts w:ascii="Calibri" w:hAnsi="Calibri" w:cs="Calibri"/>
          <w:color w:val="AEAAAA" w:themeColor="background2" w:themeShade="BF"/>
          <w:sz w:val="26"/>
          <w:szCs w:val="26"/>
        </w:rPr>
        <w:t xml:space="preserve"> T-5458720 (T guion cinco-cuatro-cinco-ocho-siete-dos-cero), </w:t>
      </w:r>
      <w:r w:rsidRPr="00DA6930">
        <w:rPr>
          <w:rFonts w:ascii="Calibri" w:hAnsi="Calibri" w:cs="Calibri"/>
          <w:color w:val="AEAAAA" w:themeColor="background2" w:themeShade="BF"/>
          <w:sz w:val="26"/>
          <w:szCs w:val="26"/>
        </w:rPr>
        <w:t xml:space="preserve">en el lugar ubicado en </w:t>
      </w:r>
      <w:r w:rsidRPr="00DA6930">
        <w:rPr>
          <w:rFonts w:ascii="Calibri" w:hAnsi="Calibri" w:cs="Calibri"/>
          <w:i/>
          <w:iCs/>
          <w:color w:val="AEAAAA" w:themeColor="background2" w:themeShade="BF"/>
          <w:sz w:val="26"/>
          <w:szCs w:val="26"/>
        </w:rPr>
        <w:t>“</w:t>
      </w:r>
      <w:r>
        <w:rPr>
          <w:rFonts w:ascii="Calibri" w:hAnsi="Calibri" w:cs="Calibri"/>
          <w:i/>
          <w:iCs/>
          <w:color w:val="AEAAAA" w:themeColor="background2" w:themeShade="BF"/>
          <w:sz w:val="26"/>
          <w:szCs w:val="26"/>
        </w:rPr>
        <w:t xml:space="preserve">Sobre </w:t>
      </w:r>
      <w:r w:rsidR="00712091">
        <w:rPr>
          <w:rFonts w:ascii="Calibri" w:hAnsi="Calibri" w:cs="Calibri"/>
          <w:i/>
          <w:iCs/>
          <w:color w:val="AEAAAA" w:themeColor="background2" w:themeShade="BF"/>
          <w:sz w:val="26"/>
          <w:szCs w:val="26"/>
        </w:rPr>
        <w:t xml:space="preserve">el </w:t>
      </w:r>
      <w:proofErr w:type="spellStart"/>
      <w:r>
        <w:rPr>
          <w:rFonts w:ascii="Calibri" w:hAnsi="Calibri" w:cs="Calibri"/>
          <w:i/>
          <w:iCs/>
          <w:color w:val="AEAAAA" w:themeColor="background2" w:themeShade="BF"/>
          <w:sz w:val="26"/>
          <w:szCs w:val="26"/>
        </w:rPr>
        <w:t>Blvd</w:t>
      </w:r>
      <w:proofErr w:type="spellEnd"/>
      <w:r>
        <w:rPr>
          <w:rFonts w:ascii="Calibri" w:hAnsi="Calibri" w:cs="Calibri"/>
          <w:i/>
          <w:iCs/>
          <w:color w:val="AEAAAA" w:themeColor="background2" w:themeShade="BF"/>
          <w:sz w:val="26"/>
          <w:szCs w:val="26"/>
        </w:rPr>
        <w:t>. J</w:t>
      </w:r>
      <w:r w:rsidR="00712091">
        <w:rPr>
          <w:rFonts w:ascii="Calibri" w:hAnsi="Calibri" w:cs="Calibri"/>
          <w:i/>
          <w:iCs/>
          <w:color w:val="AEAAAA" w:themeColor="background2" w:themeShade="BF"/>
          <w:sz w:val="26"/>
          <w:szCs w:val="26"/>
        </w:rPr>
        <w:t>uan Alonso de Torre</w:t>
      </w:r>
      <w:r>
        <w:rPr>
          <w:rFonts w:ascii="Calibri" w:hAnsi="Calibri" w:cs="Calibri"/>
          <w:i/>
          <w:iCs/>
          <w:color w:val="AEAAAA" w:themeColor="background2" w:themeShade="BF"/>
          <w:sz w:val="26"/>
          <w:szCs w:val="26"/>
        </w:rPr>
        <w:t>s</w:t>
      </w:r>
      <w:r w:rsidRPr="00DA6930">
        <w:rPr>
          <w:rFonts w:ascii="Calibri" w:hAnsi="Calibri" w:cs="Calibri"/>
          <w: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con sentido de circulación de </w:t>
      </w:r>
      <w:r>
        <w:rPr>
          <w:rFonts w:ascii="Calibri" w:hAnsi="Calibri" w:cs="Calibri"/>
          <w:i/>
          <w:color w:val="AEAAAA" w:themeColor="background2" w:themeShade="BF"/>
          <w:sz w:val="26"/>
          <w:szCs w:val="26"/>
        </w:rPr>
        <w:t>“</w:t>
      </w:r>
      <w:r w:rsidR="00712091">
        <w:rPr>
          <w:rFonts w:ascii="Calibri" w:hAnsi="Calibri" w:cs="Calibri"/>
          <w:i/>
          <w:color w:val="AEAAAA" w:themeColor="background2" w:themeShade="BF"/>
          <w:sz w:val="26"/>
          <w:szCs w:val="26"/>
        </w:rPr>
        <w:t>poniente</w:t>
      </w:r>
      <w:r>
        <w:rPr>
          <w:rFonts w:ascii="Calibri" w:hAnsi="Calibri" w:cs="Calibri"/>
          <w:i/>
          <w:color w:val="AEAAAA" w:themeColor="background2" w:themeShade="BF"/>
          <w:sz w:val="26"/>
          <w:szCs w:val="26"/>
        </w:rPr>
        <w:t xml:space="preserve"> a or</w:t>
      </w:r>
      <w:r w:rsidR="00712091">
        <w:rPr>
          <w:rFonts w:ascii="Calibri" w:hAnsi="Calibri" w:cs="Calibri"/>
          <w:i/>
          <w:color w:val="AEAAAA" w:themeColor="background2" w:themeShade="BF"/>
          <w:sz w:val="26"/>
          <w:szCs w:val="26"/>
        </w:rPr>
        <w:t>ien</w:t>
      </w:r>
      <w:r>
        <w:rPr>
          <w:rFonts w:ascii="Calibri" w:hAnsi="Calibri" w:cs="Calibri"/>
          <w:i/>
          <w:color w:val="AEAAAA" w:themeColor="background2" w:themeShade="BF"/>
          <w:sz w:val="26"/>
          <w:szCs w:val="26"/>
        </w:rPr>
        <w:t>te”</w:t>
      </w:r>
      <w:r w:rsidRPr="00DA6930">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de </w:t>
      </w:r>
      <w:r w:rsidRPr="00DA6930">
        <w:rPr>
          <w:rFonts w:ascii="Calibri" w:hAnsi="Calibri" w:cs="Calibri"/>
          <w:color w:val="AEAAAA" w:themeColor="background2" w:themeShade="BF"/>
          <w:sz w:val="26"/>
          <w:szCs w:val="26"/>
        </w:rPr>
        <w:t>la colonia</w:t>
      </w:r>
      <w:r>
        <w:rPr>
          <w:rFonts w:ascii="Calibri" w:hAnsi="Calibri" w:cs="Calibri"/>
          <w:color w:val="AEAAAA" w:themeColor="background2" w:themeShade="BF"/>
          <w:sz w:val="26"/>
          <w:szCs w:val="26"/>
        </w:rPr>
        <w:t xml:space="preserve"> </w:t>
      </w:r>
      <w:r w:rsidRPr="00150077">
        <w:rPr>
          <w:rFonts w:ascii="Calibri" w:hAnsi="Calibri" w:cs="Calibri"/>
          <w:i/>
          <w:color w:val="AEAAAA" w:themeColor="background2" w:themeShade="BF"/>
          <w:sz w:val="26"/>
          <w:szCs w:val="26"/>
        </w:rPr>
        <w:t>“</w:t>
      </w:r>
      <w:r w:rsidR="00F433B6">
        <w:rPr>
          <w:rFonts w:ascii="Calibri" w:hAnsi="Calibri" w:cs="Calibri"/>
          <w:i/>
          <w:color w:val="AEAAAA" w:themeColor="background2" w:themeShade="BF"/>
          <w:sz w:val="26"/>
          <w:szCs w:val="26"/>
        </w:rPr>
        <w:t>Piletas</w:t>
      </w:r>
      <w:r w:rsidRPr="00150077">
        <w:rPr>
          <w:rFonts w:ascii="Calibri" w:hAnsi="Calibri" w:cs="Calibri"/>
          <w:i/>
          <w:color w:val="AEAAAA" w:themeColor="background2" w:themeShade="BF"/>
          <w:sz w:val="26"/>
          <w:szCs w:val="26"/>
        </w:rPr>
        <w:t>”</w:t>
      </w:r>
      <w:r>
        <w:rPr>
          <w:rFonts w:ascii="Calibri" w:hAnsi="Calibri" w:cs="Calibri"/>
          <w:color w:val="AEAAAA" w:themeColor="background2" w:themeShade="BF"/>
          <w:sz w:val="26"/>
          <w:szCs w:val="26"/>
        </w:rPr>
        <w:t xml:space="preserve"> de esta ciudad</w:t>
      </w:r>
      <w:r w:rsidRPr="00DA6930">
        <w:rPr>
          <w:rFonts w:ascii="Calibri" w:hAnsi="Calibri" w:cs="Calibri"/>
          <w: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con motivo de: </w:t>
      </w:r>
      <w:r w:rsidRPr="00DA6930">
        <w:rPr>
          <w:rFonts w:ascii="Calibri" w:hAnsi="Calibri" w:cs="Calibri"/>
          <w:i/>
          <w:iCs/>
          <w:color w:val="AEAAAA" w:themeColor="background2" w:themeShade="BF"/>
          <w:sz w:val="26"/>
          <w:szCs w:val="26"/>
        </w:rPr>
        <w:t>“</w:t>
      </w:r>
      <w:r w:rsidR="00F433B6">
        <w:rPr>
          <w:rFonts w:ascii="Calibri" w:hAnsi="Calibri" w:cs="Calibri"/>
          <w:i/>
          <w:iCs/>
          <w:color w:val="AEAAAA" w:themeColor="background2" w:themeShade="BF"/>
          <w:sz w:val="26"/>
          <w:szCs w:val="26"/>
        </w:rPr>
        <w:t>Conducir sin respetar e</w:t>
      </w:r>
      <w:r w:rsidRPr="00DA6930">
        <w:rPr>
          <w:rFonts w:ascii="Calibri" w:hAnsi="Calibri" w:cs="Calibri"/>
          <w:i/>
          <w:iCs/>
          <w:color w:val="AEAAAA" w:themeColor="background2" w:themeShade="BF"/>
          <w:sz w:val="26"/>
          <w:szCs w:val="26"/>
        </w:rPr>
        <w:t xml:space="preserve">l </w:t>
      </w:r>
      <w:r>
        <w:rPr>
          <w:rFonts w:ascii="Calibri" w:hAnsi="Calibri" w:cs="Calibri"/>
          <w:i/>
          <w:iCs/>
          <w:color w:val="AEAAAA" w:themeColor="background2" w:themeShade="BF"/>
          <w:sz w:val="26"/>
          <w:szCs w:val="26"/>
        </w:rPr>
        <w:t>límite</w:t>
      </w:r>
      <w:r w:rsidRPr="00DA6930">
        <w:rPr>
          <w:rFonts w:ascii="Calibri" w:hAnsi="Calibri" w:cs="Calibri"/>
          <w:i/>
          <w:iCs/>
          <w:color w:val="AEAAAA" w:themeColor="background2" w:themeShade="BF"/>
          <w:sz w:val="26"/>
          <w:szCs w:val="26"/>
        </w:rPr>
        <w:t xml:space="preserve"> </w:t>
      </w:r>
      <w:r>
        <w:rPr>
          <w:rFonts w:ascii="Calibri" w:hAnsi="Calibri" w:cs="Calibri"/>
          <w:i/>
          <w:iCs/>
          <w:color w:val="AEAAAA" w:themeColor="background2" w:themeShade="BF"/>
          <w:sz w:val="26"/>
          <w:szCs w:val="26"/>
        </w:rPr>
        <w:t>d</w:t>
      </w:r>
      <w:r w:rsidRPr="00DA6930">
        <w:rPr>
          <w:rFonts w:ascii="Calibri" w:hAnsi="Calibri" w:cs="Calibri"/>
          <w:i/>
          <w:iCs/>
          <w:color w:val="AEAAAA" w:themeColor="background2" w:themeShade="BF"/>
          <w:sz w:val="26"/>
          <w:szCs w:val="26"/>
        </w:rPr>
        <w:t xml:space="preserve">e </w:t>
      </w:r>
      <w:r>
        <w:rPr>
          <w:rFonts w:ascii="Calibri" w:hAnsi="Calibri" w:cs="Calibri"/>
          <w:i/>
          <w:iCs/>
          <w:color w:val="AEAAAA" w:themeColor="background2" w:themeShade="BF"/>
          <w:sz w:val="26"/>
          <w:szCs w:val="26"/>
        </w:rPr>
        <w:t>velocidad establecido en señalamientos oficiales. Conduc</w:t>
      </w:r>
      <w:r w:rsidR="00F433B6">
        <w:rPr>
          <w:rFonts w:ascii="Calibri" w:hAnsi="Calibri" w:cs="Calibri"/>
          <w:i/>
          <w:iCs/>
          <w:color w:val="AEAAAA" w:themeColor="background2" w:themeShade="BF"/>
          <w:sz w:val="26"/>
          <w:szCs w:val="26"/>
        </w:rPr>
        <w:t>ía a 83</w:t>
      </w:r>
      <w:r>
        <w:rPr>
          <w:rFonts w:ascii="Calibri" w:hAnsi="Calibri" w:cs="Calibri"/>
          <w:i/>
          <w:iCs/>
          <w:color w:val="AEAAAA" w:themeColor="background2" w:themeShade="BF"/>
          <w:sz w:val="26"/>
          <w:szCs w:val="26"/>
        </w:rPr>
        <w:t xml:space="preserve"> </w:t>
      </w:r>
      <w:r w:rsidR="00F433B6">
        <w:rPr>
          <w:rFonts w:ascii="Calibri" w:hAnsi="Calibri" w:cs="Calibri"/>
          <w:i/>
          <w:iCs/>
          <w:color w:val="AEAAAA" w:themeColor="background2" w:themeShade="BF"/>
          <w:sz w:val="26"/>
          <w:szCs w:val="26"/>
        </w:rPr>
        <w:t>kilómetros por hora en zona de 60 kilómetros por hora máximo”;</w:t>
      </w:r>
      <w:r w:rsidRPr="00DA6930">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c</w:t>
      </w:r>
      <w:r w:rsidRPr="00DA6930">
        <w:rPr>
          <w:rFonts w:ascii="Calibri" w:hAnsi="Calibri" w:cs="Calibri"/>
          <w:iCs/>
          <w:color w:val="AEAAAA" w:themeColor="background2" w:themeShade="BF"/>
          <w:sz w:val="26"/>
          <w:szCs w:val="26"/>
        </w:rPr>
        <w:t xml:space="preserve">omo referencia </w:t>
      </w:r>
      <w:r>
        <w:rPr>
          <w:rFonts w:ascii="Calibri" w:hAnsi="Calibri" w:cs="Calibri"/>
          <w:iCs/>
          <w:color w:val="AEAAAA" w:themeColor="background2" w:themeShade="BF"/>
          <w:sz w:val="26"/>
          <w:szCs w:val="26"/>
        </w:rPr>
        <w:t xml:space="preserve">expresó: </w:t>
      </w:r>
      <w:r w:rsidRPr="00A46014">
        <w:rPr>
          <w:rFonts w:ascii="Calibri" w:hAnsi="Calibri" w:cs="Calibri"/>
          <w:i/>
          <w:iCs/>
          <w:color w:val="AEAAAA" w:themeColor="background2" w:themeShade="BF"/>
          <w:sz w:val="26"/>
          <w:szCs w:val="26"/>
        </w:rPr>
        <w:t>“</w:t>
      </w:r>
      <w:r>
        <w:rPr>
          <w:rFonts w:ascii="Calibri" w:hAnsi="Calibri" w:cs="Calibri"/>
          <w:i/>
          <w:iCs/>
          <w:color w:val="AEAAAA" w:themeColor="background2" w:themeShade="BF"/>
          <w:sz w:val="26"/>
          <w:szCs w:val="26"/>
        </w:rPr>
        <w:t xml:space="preserve">Entre </w:t>
      </w:r>
      <w:proofErr w:type="spellStart"/>
      <w:r w:rsidR="00F433B6">
        <w:rPr>
          <w:rFonts w:ascii="Calibri" w:hAnsi="Calibri" w:cs="Calibri"/>
          <w:i/>
          <w:iCs/>
          <w:color w:val="AEAAAA" w:themeColor="background2" w:themeShade="BF"/>
          <w:sz w:val="26"/>
          <w:szCs w:val="26"/>
        </w:rPr>
        <w:t>Pención</w:t>
      </w:r>
      <w:proofErr w:type="spellEnd"/>
      <w:r w:rsidR="00F433B6">
        <w:rPr>
          <w:rFonts w:ascii="Calibri" w:hAnsi="Calibri" w:cs="Calibri"/>
          <w:i/>
          <w:iCs/>
          <w:color w:val="AEAAAA" w:themeColor="background2" w:themeShade="BF"/>
          <w:sz w:val="26"/>
          <w:szCs w:val="26"/>
        </w:rPr>
        <w:t xml:space="preserve"> (sic) </w:t>
      </w:r>
      <w:proofErr w:type="spellStart"/>
      <w:r w:rsidR="00F433B6">
        <w:rPr>
          <w:rFonts w:ascii="Calibri" w:hAnsi="Calibri" w:cs="Calibri"/>
          <w:i/>
          <w:iCs/>
          <w:color w:val="AEAAAA" w:themeColor="background2" w:themeShade="BF"/>
          <w:sz w:val="26"/>
          <w:szCs w:val="26"/>
        </w:rPr>
        <w:t>Cepol</w:t>
      </w:r>
      <w:proofErr w:type="spellEnd"/>
      <w:r w:rsidR="00F433B6">
        <w:rPr>
          <w:rFonts w:ascii="Calibri" w:hAnsi="Calibri" w:cs="Calibri"/>
          <w:i/>
          <w:iCs/>
          <w:color w:val="AEAAAA" w:themeColor="background2" w:themeShade="BF"/>
          <w:sz w:val="26"/>
          <w:szCs w:val="26"/>
        </w:rPr>
        <w:t xml:space="preserve"> y </w:t>
      </w:r>
      <w:proofErr w:type="spellStart"/>
      <w:r w:rsidR="00F433B6">
        <w:rPr>
          <w:rFonts w:ascii="Calibri" w:hAnsi="Calibri" w:cs="Calibri"/>
          <w:i/>
          <w:iCs/>
          <w:color w:val="AEAAAA" w:themeColor="background2" w:themeShade="BF"/>
          <w:sz w:val="26"/>
          <w:szCs w:val="26"/>
        </w:rPr>
        <w:t>Blvd</w:t>
      </w:r>
      <w:proofErr w:type="spellEnd"/>
      <w:r w:rsidR="00F433B6">
        <w:rPr>
          <w:rFonts w:ascii="Calibri" w:hAnsi="Calibri" w:cs="Calibri"/>
          <w:i/>
          <w:iCs/>
          <w:color w:val="AEAAAA" w:themeColor="background2" w:themeShade="BF"/>
          <w:sz w:val="26"/>
          <w:szCs w:val="26"/>
        </w:rPr>
        <w:t>. Insurgentes</w:t>
      </w:r>
      <w:r w:rsidRPr="00A46014">
        <w:rPr>
          <w:rFonts w:ascii="Calibri" w:hAnsi="Calibri" w:cs="Calibri"/>
          <w:i/>
          <w:iCs/>
          <w:color w:val="AEAAAA" w:themeColor="background2" w:themeShade="BF"/>
          <w:sz w:val="26"/>
          <w:szCs w:val="26"/>
        </w:rPr>
        <w:t>”</w:t>
      </w:r>
      <w:r>
        <w:rPr>
          <w:rFonts w:ascii="Calibri" w:hAnsi="Calibri" w:cs="Calibri"/>
          <w:iCs/>
          <w:color w:val="AEAAAA" w:themeColor="background2" w:themeShade="BF"/>
          <w:sz w:val="26"/>
          <w:szCs w:val="26"/>
        </w:rPr>
        <w:t xml:space="preserve"> y</w:t>
      </w:r>
      <w:r w:rsidRPr="00DA6930">
        <w:rPr>
          <w:rFonts w:ascii="Calibri" w:hAnsi="Calibri" w:cs="Calibri"/>
          <w:iCs/>
          <w:color w:val="AEAAAA" w:themeColor="background2" w:themeShade="BF"/>
          <w:sz w:val="26"/>
          <w:szCs w:val="26"/>
        </w:rPr>
        <w:t xml:space="preserve"> en el espacio de ubicación de señalamiento vial oficial que indica la prohibición, </w:t>
      </w:r>
      <w:r>
        <w:rPr>
          <w:rFonts w:ascii="Calibri" w:hAnsi="Calibri" w:cs="Calibri"/>
          <w:iCs/>
          <w:color w:val="AEAAAA" w:themeColor="background2" w:themeShade="BF"/>
          <w:sz w:val="26"/>
          <w:szCs w:val="26"/>
        </w:rPr>
        <w:t xml:space="preserve">anotó: </w:t>
      </w:r>
      <w:r w:rsidRPr="00A46014">
        <w:rPr>
          <w:rFonts w:ascii="Calibri" w:hAnsi="Calibri" w:cs="Calibri"/>
          <w:i/>
          <w:iCs/>
          <w:color w:val="AEAAAA" w:themeColor="background2" w:themeShade="BF"/>
          <w:sz w:val="26"/>
          <w:szCs w:val="26"/>
        </w:rPr>
        <w:t>“</w:t>
      </w:r>
      <w:r>
        <w:rPr>
          <w:rFonts w:ascii="Calibri" w:hAnsi="Calibri" w:cs="Calibri"/>
          <w:i/>
          <w:iCs/>
          <w:color w:val="AEAAAA" w:themeColor="background2" w:themeShade="BF"/>
          <w:sz w:val="26"/>
          <w:szCs w:val="26"/>
        </w:rPr>
        <w:t>S</w:t>
      </w:r>
      <w:r w:rsidR="00F433B6">
        <w:rPr>
          <w:rFonts w:ascii="Calibri" w:hAnsi="Calibri" w:cs="Calibri"/>
          <w:i/>
          <w:iCs/>
          <w:color w:val="AEAAAA" w:themeColor="background2" w:themeShade="BF"/>
          <w:sz w:val="26"/>
          <w:szCs w:val="26"/>
        </w:rPr>
        <w:t>eñalamientos de velocidad (a 60 kilómetros la máxima) s</w:t>
      </w:r>
      <w:r>
        <w:rPr>
          <w:rFonts w:ascii="Calibri" w:hAnsi="Calibri" w:cs="Calibri"/>
          <w:i/>
          <w:iCs/>
          <w:color w:val="AEAAAA" w:themeColor="background2" w:themeShade="BF"/>
          <w:sz w:val="26"/>
          <w:szCs w:val="26"/>
        </w:rPr>
        <w:t xml:space="preserve">obre </w:t>
      </w:r>
      <w:proofErr w:type="spellStart"/>
      <w:r w:rsidR="00F433B6">
        <w:rPr>
          <w:rFonts w:ascii="Calibri" w:hAnsi="Calibri" w:cs="Calibri"/>
          <w:i/>
          <w:iCs/>
          <w:color w:val="AEAAAA" w:themeColor="background2" w:themeShade="BF"/>
          <w:sz w:val="26"/>
          <w:szCs w:val="26"/>
        </w:rPr>
        <w:t>Blvd</w:t>
      </w:r>
      <w:proofErr w:type="spellEnd"/>
      <w:r w:rsidR="00F433B6">
        <w:rPr>
          <w:rFonts w:ascii="Calibri" w:hAnsi="Calibri" w:cs="Calibri"/>
          <w:i/>
          <w:iCs/>
          <w:color w:val="AEAAAA" w:themeColor="background2" w:themeShade="BF"/>
          <w:sz w:val="26"/>
          <w:szCs w:val="26"/>
        </w:rPr>
        <w:t>. Juan Alonso de Torres desde Sn. Juan Bosco a Insurgentes”;</w:t>
      </w:r>
      <w:r>
        <w:rPr>
          <w:rFonts w:ascii="Calibri" w:hAnsi="Calibri" w:cs="Calibri"/>
          <w:iCs/>
          <w:color w:val="AEAAAA" w:themeColor="background2" w:themeShade="BF"/>
          <w:sz w:val="26"/>
          <w:szCs w:val="26"/>
        </w:rPr>
        <w:t xml:space="preserve"> </w:t>
      </w:r>
      <w:r w:rsidRPr="00DA6930">
        <w:rPr>
          <w:rFonts w:ascii="Calibri" w:hAnsi="Calibri" w:cs="Calibri"/>
          <w:iCs/>
          <w:color w:val="AEAAAA" w:themeColor="background2" w:themeShade="BF"/>
          <w:sz w:val="26"/>
          <w:szCs w:val="26"/>
        </w:rPr>
        <w:t xml:space="preserve"> por último, en </w:t>
      </w:r>
      <w:r>
        <w:rPr>
          <w:rFonts w:ascii="Calibri" w:hAnsi="Calibri" w:cs="Calibri"/>
          <w:iCs/>
          <w:color w:val="AEAAAA" w:themeColor="background2" w:themeShade="BF"/>
          <w:sz w:val="26"/>
          <w:szCs w:val="26"/>
        </w:rPr>
        <w:t xml:space="preserve">lo concerniente a como </w:t>
      </w:r>
      <w:r w:rsidRPr="00DA6930">
        <w:rPr>
          <w:rFonts w:ascii="Calibri" w:hAnsi="Calibri" w:cs="Calibri"/>
          <w:iCs/>
          <w:color w:val="AEAAAA" w:themeColor="background2" w:themeShade="BF"/>
          <w:sz w:val="26"/>
          <w:szCs w:val="26"/>
        </w:rPr>
        <w:t xml:space="preserve">se detectó la </w:t>
      </w:r>
      <w:r>
        <w:rPr>
          <w:rFonts w:ascii="Calibri" w:hAnsi="Calibri" w:cs="Calibri"/>
          <w:iCs/>
          <w:color w:val="AEAAAA" w:themeColor="background2" w:themeShade="BF"/>
          <w:sz w:val="26"/>
          <w:szCs w:val="26"/>
        </w:rPr>
        <w:t xml:space="preserve">velocidad, </w:t>
      </w:r>
      <w:r w:rsidR="00F433B6">
        <w:rPr>
          <w:rFonts w:ascii="Calibri" w:hAnsi="Calibri" w:cs="Calibri"/>
          <w:iCs/>
          <w:color w:val="AEAAAA" w:themeColor="background2" w:themeShade="BF"/>
          <w:sz w:val="26"/>
          <w:szCs w:val="26"/>
        </w:rPr>
        <w:t>señaló</w:t>
      </w:r>
      <w:r>
        <w:rPr>
          <w:rFonts w:ascii="Calibri" w:hAnsi="Calibri" w:cs="Calibri"/>
          <w:iCs/>
          <w:color w:val="AEAAAA" w:themeColor="background2" w:themeShade="BF"/>
          <w:sz w:val="26"/>
          <w:szCs w:val="26"/>
        </w:rPr>
        <w:t xml:space="preserve"> que fue</w:t>
      </w:r>
      <w:r w:rsidR="00F433B6">
        <w:rPr>
          <w:rFonts w:ascii="Calibri" w:hAnsi="Calibri" w:cs="Calibri"/>
          <w:iCs/>
          <w:color w:val="AEAAAA" w:themeColor="background2" w:themeShade="BF"/>
          <w:sz w:val="26"/>
          <w:szCs w:val="26"/>
        </w:rPr>
        <w:t xml:space="preserve">: </w:t>
      </w:r>
      <w:r w:rsidR="00F433B6" w:rsidRPr="00F433B6">
        <w:rPr>
          <w:rFonts w:ascii="Calibri" w:hAnsi="Calibri" w:cs="Calibri"/>
          <w:i/>
          <w:iCs/>
          <w:color w:val="AEAAAA" w:themeColor="background2" w:themeShade="BF"/>
          <w:sz w:val="26"/>
          <w:szCs w:val="26"/>
        </w:rPr>
        <w:t>“</w:t>
      </w:r>
      <w:r w:rsidR="00F433B6">
        <w:rPr>
          <w:rFonts w:ascii="Calibri" w:hAnsi="Calibri" w:cs="Calibri"/>
          <w:i/>
          <w:iCs/>
          <w:color w:val="AEAAAA" w:themeColor="background2" w:themeShade="BF"/>
          <w:sz w:val="26"/>
          <w:szCs w:val="26"/>
        </w:rPr>
        <w:t>Por operativo R</w:t>
      </w:r>
      <w:r w:rsidR="00F433B6" w:rsidRPr="00F433B6">
        <w:rPr>
          <w:rFonts w:ascii="Calibri" w:hAnsi="Calibri" w:cs="Calibri"/>
          <w:i/>
          <w:iCs/>
          <w:color w:val="AEAAAA" w:themeColor="background2" w:themeShade="BF"/>
          <w:sz w:val="26"/>
          <w:szCs w:val="26"/>
        </w:rPr>
        <w:t>adar”</w:t>
      </w:r>
      <w:r>
        <w:rPr>
          <w:rFonts w:ascii="Calibri" w:hAnsi="Calibri" w:cs="Calibri"/>
          <w:iCs/>
          <w:color w:val="AEAAAA" w:themeColor="background2" w:themeShade="BF"/>
          <w:sz w:val="26"/>
          <w:szCs w:val="26"/>
        </w:rPr>
        <w:t xml:space="preserve">; </w:t>
      </w:r>
      <w:r w:rsidRPr="00DA6930">
        <w:rPr>
          <w:rFonts w:ascii="Calibri" w:hAnsi="Calibri" w:cs="Calibri"/>
          <w:iCs/>
          <w:color w:val="AEAAAA" w:themeColor="background2" w:themeShade="BF"/>
          <w:sz w:val="26"/>
          <w:szCs w:val="26"/>
        </w:rPr>
        <w:t>r</w:t>
      </w:r>
      <w:r w:rsidRPr="00DA6930">
        <w:rPr>
          <w:rFonts w:ascii="Calibri" w:hAnsi="Calibri" w:cs="Calibri"/>
          <w:color w:val="AEAAAA" w:themeColor="background2" w:themeShade="BF"/>
          <w:sz w:val="26"/>
          <w:szCs w:val="26"/>
        </w:rPr>
        <w:t xml:space="preserve">ecogiendo en garantía del pago de la infracción, </w:t>
      </w:r>
      <w:r>
        <w:rPr>
          <w:rFonts w:ascii="Calibri" w:hAnsi="Calibri" w:cs="Calibri"/>
          <w:color w:val="AEAAAA" w:themeColor="background2" w:themeShade="BF"/>
          <w:sz w:val="26"/>
          <w:szCs w:val="26"/>
        </w:rPr>
        <w:t>l</w:t>
      </w:r>
      <w:r w:rsidRPr="00DA6930">
        <w:rPr>
          <w:rFonts w:ascii="Calibri" w:hAnsi="Calibri" w:cs="Calibri"/>
          <w:color w:val="AEAAAA" w:themeColor="background2" w:themeShade="BF"/>
          <w:sz w:val="26"/>
          <w:szCs w:val="26"/>
        </w:rPr>
        <w:t xml:space="preserve">a </w:t>
      </w:r>
      <w:r w:rsidR="009910A6">
        <w:rPr>
          <w:rFonts w:ascii="Calibri" w:hAnsi="Calibri" w:cs="Calibri"/>
          <w:color w:val="AEAAAA" w:themeColor="background2" w:themeShade="BF"/>
          <w:sz w:val="26"/>
          <w:szCs w:val="26"/>
        </w:rPr>
        <w:t>licencia</w:t>
      </w:r>
      <w:r>
        <w:rPr>
          <w:rFonts w:ascii="Calibri" w:hAnsi="Calibri" w:cs="Calibri"/>
          <w:color w:val="AEAAAA" w:themeColor="background2" w:themeShade="BF"/>
          <w:sz w:val="26"/>
          <w:szCs w:val="26"/>
        </w:rPr>
        <w:t xml:space="preserve"> </w:t>
      </w:r>
      <w:r w:rsidR="00AC67A7">
        <w:rPr>
          <w:rFonts w:ascii="Calibri" w:hAnsi="Calibri" w:cs="Calibri"/>
          <w:color w:val="AEAAAA" w:themeColor="background2" w:themeShade="BF"/>
          <w:sz w:val="26"/>
          <w:szCs w:val="26"/>
        </w:rPr>
        <w:t>para conducir de</w:t>
      </w:r>
      <w:r>
        <w:rPr>
          <w:rFonts w:ascii="Calibri" w:hAnsi="Calibri" w:cs="Calibri"/>
          <w:color w:val="AEAAAA" w:themeColor="background2" w:themeShade="BF"/>
          <w:sz w:val="26"/>
          <w:szCs w:val="26"/>
        </w:rPr>
        <w:t>l justiciable</w:t>
      </w:r>
      <w:r w:rsidRPr="00DA6930">
        <w:rPr>
          <w:rFonts w:ascii="Calibri" w:hAnsi="Calibri" w:cs="Calibri"/>
          <w:color w:val="AEAAAA" w:themeColor="background2" w:themeShade="BF"/>
          <w:sz w:val="26"/>
          <w:szCs w:val="26"/>
        </w:rPr>
        <w:t>, según consta en el cuerpo del acta m</w:t>
      </w:r>
      <w:r>
        <w:rPr>
          <w:rFonts w:ascii="Calibri" w:hAnsi="Calibri" w:cs="Calibri"/>
          <w:color w:val="AEAAAA" w:themeColor="background2" w:themeShade="BF"/>
          <w:sz w:val="26"/>
          <w:szCs w:val="26"/>
        </w:rPr>
        <w:t xml:space="preserve">ateria de la </w:t>
      </w:r>
      <w:r w:rsidRPr="00AC67A7">
        <w:rPr>
          <w:rFonts w:ascii="Calibri" w:hAnsi="Calibri" w:cs="Calibri"/>
          <w:i/>
          <w:color w:val="AEAAAA" w:themeColor="background2" w:themeShade="BF"/>
          <w:sz w:val="26"/>
          <w:szCs w:val="26"/>
        </w:rPr>
        <w:t>“</w:t>
      </w:r>
      <w:proofErr w:type="spellStart"/>
      <w:r w:rsidRPr="00AC67A7">
        <w:rPr>
          <w:rFonts w:ascii="Calibri" w:hAnsi="Calibri" w:cs="Calibri"/>
          <w:i/>
          <w:color w:val="AEAAAA" w:themeColor="background2" w:themeShade="BF"/>
          <w:sz w:val="26"/>
          <w:szCs w:val="26"/>
        </w:rPr>
        <w:t>litis</w:t>
      </w:r>
      <w:proofErr w:type="spellEnd"/>
      <w:r w:rsidRPr="00AC67A7">
        <w:rPr>
          <w:rFonts w:ascii="Calibri" w:hAnsi="Calibri" w:cs="Calibri"/>
          <w:i/>
          <w:color w:val="AEAAAA" w:themeColor="background2" w:themeShade="BF"/>
          <w:sz w:val="26"/>
          <w:szCs w:val="26"/>
        </w:rPr>
        <w:t>”</w:t>
      </w:r>
      <w:r>
        <w:rPr>
          <w:rFonts w:ascii="Calibri" w:hAnsi="Calibri" w:cs="Calibri"/>
          <w:color w:val="AEAAAA" w:themeColor="background2" w:themeShade="BF"/>
          <w:sz w:val="26"/>
          <w:szCs w:val="26"/>
        </w:rPr>
        <w:t xml:space="preserve">. </w:t>
      </w:r>
      <w:r w:rsidR="00AC67A7">
        <w:rPr>
          <w:rFonts w:ascii="Calibri" w:hAnsi="Calibri" w:cs="Calibri"/>
          <w:color w:val="AEAAAA" w:themeColor="background2" w:themeShade="BF"/>
          <w:sz w:val="26"/>
          <w:szCs w:val="26"/>
        </w:rPr>
        <w:t xml:space="preserve">. . </w:t>
      </w:r>
      <w:r w:rsidR="0033056F">
        <w:rPr>
          <w:rFonts w:ascii="Calibri" w:hAnsi="Calibri" w:cs="Calibri"/>
          <w:color w:val="AEAAAA" w:themeColor="background2" w:themeShade="BF"/>
          <w:sz w:val="26"/>
          <w:szCs w:val="26"/>
        </w:rPr>
        <w:t xml:space="preserve">. . . . . . . . . . . . . . . . . . . . . . . . . . . . . . . . . . . . . . . . . . . . . . </w:t>
      </w:r>
    </w:p>
    <w:p w:rsidR="00A934DC" w:rsidRDefault="00A934DC" w:rsidP="00A934DC">
      <w:pPr>
        <w:ind w:firstLine="708"/>
        <w:jc w:val="both"/>
        <w:rPr>
          <w:rFonts w:ascii="Calibri" w:hAnsi="Calibri" w:cs="Calibri"/>
          <w:color w:val="AEAAAA" w:themeColor="background2" w:themeShade="BF"/>
          <w:sz w:val="26"/>
          <w:szCs w:val="26"/>
        </w:rPr>
      </w:pPr>
    </w:p>
    <w:p w:rsidR="00A934DC" w:rsidRPr="00DA6930" w:rsidRDefault="00A934DC" w:rsidP="00A934DC">
      <w:pPr>
        <w:ind w:firstLine="708"/>
        <w:jc w:val="both"/>
        <w:rPr>
          <w:rFonts w:ascii="Calibri" w:hAnsi="Calibri" w:cs="Calibri"/>
          <w:iCs/>
          <w:color w:val="AEAAAA" w:themeColor="background2" w:themeShade="BF"/>
          <w:sz w:val="26"/>
          <w:szCs w:val="26"/>
        </w:rPr>
      </w:pPr>
      <w:r w:rsidRPr="00BD56DF">
        <w:rPr>
          <w:rFonts w:ascii="Calibri" w:hAnsi="Calibri" w:cs="Calibri"/>
          <w:color w:val="AEAAAA" w:themeColor="background2" w:themeShade="BF"/>
          <w:sz w:val="26"/>
          <w:szCs w:val="26"/>
        </w:rPr>
        <w:t xml:space="preserve">Acta de </w:t>
      </w:r>
      <w:r w:rsidRPr="00BD56DF">
        <w:rPr>
          <w:rFonts w:ascii="Calibri" w:hAnsi="Calibri" w:cs="Calibri"/>
          <w:iCs/>
          <w:color w:val="AEAAAA" w:themeColor="background2" w:themeShade="BF"/>
          <w:sz w:val="26"/>
          <w:szCs w:val="26"/>
        </w:rPr>
        <w:t>infracción que posteriormente fue calificada, pues se le impuso una multa por la cantidad de $</w:t>
      </w:r>
      <w:r>
        <w:rPr>
          <w:rFonts w:ascii="Calibri" w:hAnsi="Calibri" w:cs="Calibri"/>
          <w:iCs/>
          <w:color w:val="AEAAAA" w:themeColor="background2" w:themeShade="BF"/>
          <w:sz w:val="26"/>
          <w:szCs w:val="26"/>
        </w:rPr>
        <w:t>730</w:t>
      </w:r>
      <w:r w:rsidRPr="00BD56DF">
        <w:rPr>
          <w:rFonts w:ascii="Calibri" w:hAnsi="Calibri" w:cs="Calibri"/>
          <w:iCs/>
          <w:color w:val="AEAAAA" w:themeColor="background2" w:themeShade="BF"/>
          <w:sz w:val="26"/>
          <w:szCs w:val="26"/>
        </w:rPr>
        <w:t>.</w:t>
      </w:r>
      <w:r>
        <w:rPr>
          <w:rFonts w:ascii="Calibri" w:hAnsi="Calibri" w:cs="Calibri"/>
          <w:iCs/>
          <w:color w:val="AEAAAA" w:themeColor="background2" w:themeShade="BF"/>
          <w:sz w:val="26"/>
          <w:szCs w:val="26"/>
        </w:rPr>
        <w:t>40</w:t>
      </w:r>
      <w:r w:rsidRPr="00BD56DF">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Setec</w:t>
      </w:r>
      <w:r w:rsidRPr="00BD56DF">
        <w:rPr>
          <w:rFonts w:ascii="Calibri" w:hAnsi="Calibri" w:cs="Calibri"/>
          <w:iCs/>
          <w:color w:val="AEAAAA" w:themeColor="background2" w:themeShade="BF"/>
          <w:sz w:val="26"/>
          <w:szCs w:val="26"/>
        </w:rPr>
        <w:t xml:space="preserve">ientos </w:t>
      </w:r>
      <w:r>
        <w:rPr>
          <w:rFonts w:ascii="Calibri" w:hAnsi="Calibri" w:cs="Calibri"/>
          <w:iCs/>
          <w:color w:val="AEAAAA" w:themeColor="background2" w:themeShade="BF"/>
          <w:sz w:val="26"/>
          <w:szCs w:val="26"/>
        </w:rPr>
        <w:t>tr</w:t>
      </w:r>
      <w:r w:rsidRPr="00BD56DF">
        <w:rPr>
          <w:rFonts w:ascii="Calibri" w:hAnsi="Calibri" w:cs="Calibri"/>
          <w:iCs/>
          <w:color w:val="AEAAAA" w:themeColor="background2" w:themeShade="BF"/>
          <w:sz w:val="26"/>
          <w:szCs w:val="26"/>
        </w:rPr>
        <w:t>eint</w:t>
      </w:r>
      <w:r>
        <w:rPr>
          <w:rFonts w:ascii="Calibri" w:hAnsi="Calibri" w:cs="Calibri"/>
          <w:iCs/>
          <w:color w:val="AEAAAA" w:themeColor="background2" w:themeShade="BF"/>
          <w:sz w:val="26"/>
          <w:szCs w:val="26"/>
        </w:rPr>
        <w:t>a</w:t>
      </w:r>
      <w:r w:rsidRPr="00BD56DF">
        <w:rPr>
          <w:rFonts w:ascii="Calibri" w:hAnsi="Calibri" w:cs="Calibri"/>
          <w:iCs/>
          <w:color w:val="AEAAAA" w:themeColor="background2" w:themeShade="BF"/>
          <w:sz w:val="26"/>
          <w:szCs w:val="26"/>
        </w:rPr>
        <w:t xml:space="preserve"> pesos </w:t>
      </w:r>
      <w:r>
        <w:rPr>
          <w:rFonts w:ascii="Calibri" w:hAnsi="Calibri" w:cs="Calibri"/>
          <w:iCs/>
          <w:color w:val="AEAAAA" w:themeColor="background2" w:themeShade="BF"/>
          <w:sz w:val="26"/>
          <w:szCs w:val="26"/>
        </w:rPr>
        <w:t>40</w:t>
      </w:r>
      <w:r w:rsidRPr="00BD56DF">
        <w:rPr>
          <w:rFonts w:ascii="Calibri" w:hAnsi="Calibri" w:cs="Calibri"/>
          <w:iCs/>
          <w:color w:val="AEAAAA" w:themeColor="background2" w:themeShade="BF"/>
          <w:sz w:val="26"/>
          <w:szCs w:val="26"/>
        </w:rPr>
        <w:t xml:space="preserve">/100 Moneda Nacional); lo que se encuentra debidamente acreditado con el original del recibo oficial de pago </w:t>
      </w:r>
      <w:r>
        <w:rPr>
          <w:rFonts w:ascii="Calibri" w:hAnsi="Calibri" w:cs="Calibri"/>
          <w:iCs/>
          <w:color w:val="AEAAAA" w:themeColor="background2" w:themeShade="BF"/>
          <w:sz w:val="26"/>
          <w:szCs w:val="26"/>
        </w:rPr>
        <w:t xml:space="preserve">con </w:t>
      </w:r>
      <w:r w:rsidRPr="00BD56DF">
        <w:rPr>
          <w:rFonts w:ascii="Calibri" w:hAnsi="Calibri" w:cs="Calibri"/>
          <w:iCs/>
          <w:color w:val="AEAAAA" w:themeColor="background2" w:themeShade="BF"/>
          <w:sz w:val="26"/>
          <w:szCs w:val="26"/>
        </w:rPr>
        <w:t>número AA 5</w:t>
      </w:r>
      <w:r>
        <w:rPr>
          <w:rFonts w:ascii="Calibri" w:hAnsi="Calibri" w:cs="Calibri"/>
          <w:iCs/>
          <w:color w:val="AEAAAA" w:themeColor="background2" w:themeShade="BF"/>
          <w:sz w:val="26"/>
          <w:szCs w:val="26"/>
        </w:rPr>
        <w:t>81</w:t>
      </w:r>
      <w:r w:rsidR="00AC67A7">
        <w:rPr>
          <w:rFonts w:ascii="Calibri" w:hAnsi="Calibri" w:cs="Calibri"/>
          <w:iCs/>
          <w:color w:val="AEAAAA" w:themeColor="background2" w:themeShade="BF"/>
          <w:sz w:val="26"/>
          <w:szCs w:val="26"/>
        </w:rPr>
        <w:t>6521</w:t>
      </w:r>
      <w:r w:rsidRPr="00BD56DF">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 xml:space="preserve">AA </w:t>
      </w:r>
      <w:r w:rsidRPr="00BD56DF">
        <w:rPr>
          <w:rFonts w:ascii="Calibri" w:hAnsi="Calibri" w:cs="Calibri"/>
          <w:iCs/>
          <w:color w:val="AEAAAA" w:themeColor="background2" w:themeShade="BF"/>
          <w:sz w:val="26"/>
          <w:szCs w:val="26"/>
        </w:rPr>
        <w:t>cinco-</w:t>
      </w:r>
      <w:r w:rsidR="00AC67A7">
        <w:rPr>
          <w:rFonts w:ascii="Calibri" w:hAnsi="Calibri" w:cs="Calibri"/>
          <w:iCs/>
          <w:color w:val="AEAAAA" w:themeColor="background2" w:themeShade="BF"/>
          <w:sz w:val="26"/>
          <w:szCs w:val="26"/>
        </w:rPr>
        <w:t>ocho-uno-s</w:t>
      </w:r>
      <w:r>
        <w:rPr>
          <w:rFonts w:ascii="Calibri" w:hAnsi="Calibri" w:cs="Calibri"/>
          <w:iCs/>
          <w:color w:val="AEAAAA" w:themeColor="background2" w:themeShade="BF"/>
          <w:sz w:val="26"/>
          <w:szCs w:val="26"/>
        </w:rPr>
        <w:t>e</w:t>
      </w:r>
      <w:r w:rsidR="00AC67A7">
        <w:rPr>
          <w:rFonts w:ascii="Calibri" w:hAnsi="Calibri" w:cs="Calibri"/>
          <w:iCs/>
          <w:color w:val="AEAAAA" w:themeColor="background2" w:themeShade="BF"/>
          <w:sz w:val="26"/>
          <w:szCs w:val="26"/>
        </w:rPr>
        <w:t>is-cinco-dos-uno</w:t>
      </w:r>
      <w:r w:rsidRPr="00BD56DF">
        <w:rPr>
          <w:rFonts w:ascii="Calibri" w:hAnsi="Calibri" w:cs="Calibri"/>
          <w:iCs/>
          <w:color w:val="AEAAAA" w:themeColor="background2" w:themeShade="BF"/>
          <w:sz w:val="26"/>
          <w:szCs w:val="26"/>
        </w:rPr>
        <w:t xml:space="preserve">); emitido el día </w:t>
      </w:r>
      <w:r w:rsidR="00AC67A7">
        <w:rPr>
          <w:rFonts w:ascii="Calibri" w:hAnsi="Calibri" w:cs="Calibri"/>
          <w:iCs/>
          <w:color w:val="AEAAAA" w:themeColor="background2" w:themeShade="BF"/>
          <w:sz w:val="26"/>
          <w:szCs w:val="26"/>
        </w:rPr>
        <w:t>30</w:t>
      </w:r>
      <w:r>
        <w:rPr>
          <w:rFonts w:ascii="Calibri" w:hAnsi="Calibri" w:cs="Calibri"/>
          <w:iCs/>
          <w:color w:val="AEAAAA" w:themeColor="background2" w:themeShade="BF"/>
          <w:sz w:val="26"/>
          <w:szCs w:val="26"/>
        </w:rPr>
        <w:t xml:space="preserve"> </w:t>
      </w:r>
      <w:r w:rsidR="00AC67A7">
        <w:rPr>
          <w:rFonts w:ascii="Calibri" w:hAnsi="Calibri" w:cs="Calibri"/>
          <w:iCs/>
          <w:color w:val="AEAAAA" w:themeColor="background2" w:themeShade="BF"/>
          <w:sz w:val="26"/>
          <w:szCs w:val="26"/>
        </w:rPr>
        <w:t>tr</w:t>
      </w:r>
      <w:r>
        <w:rPr>
          <w:rFonts w:ascii="Calibri" w:hAnsi="Calibri" w:cs="Calibri"/>
          <w:iCs/>
          <w:color w:val="AEAAAA" w:themeColor="background2" w:themeShade="BF"/>
          <w:sz w:val="26"/>
          <w:szCs w:val="26"/>
        </w:rPr>
        <w:t>eint</w:t>
      </w:r>
      <w:r w:rsidR="00AC67A7">
        <w:rPr>
          <w:rFonts w:ascii="Calibri" w:hAnsi="Calibri" w:cs="Calibri"/>
          <w:iCs/>
          <w:color w:val="AEAAAA" w:themeColor="background2" w:themeShade="BF"/>
          <w:sz w:val="26"/>
          <w:szCs w:val="26"/>
        </w:rPr>
        <w:t>a</w:t>
      </w:r>
      <w:r w:rsidRPr="00BD56DF">
        <w:rPr>
          <w:rFonts w:ascii="Calibri" w:hAnsi="Calibri" w:cs="Calibri"/>
          <w:iCs/>
          <w:color w:val="AEAAAA" w:themeColor="background2" w:themeShade="BF"/>
          <w:sz w:val="26"/>
          <w:szCs w:val="26"/>
        </w:rPr>
        <w:t xml:space="preserve"> de </w:t>
      </w:r>
      <w:r>
        <w:rPr>
          <w:rFonts w:ascii="Calibri" w:hAnsi="Calibri" w:cs="Calibri"/>
          <w:iCs/>
          <w:color w:val="AEAAAA" w:themeColor="background2" w:themeShade="BF"/>
          <w:sz w:val="26"/>
          <w:szCs w:val="26"/>
        </w:rPr>
        <w:t>junio</w:t>
      </w:r>
      <w:r w:rsidRPr="00BD56DF">
        <w:rPr>
          <w:rFonts w:ascii="Calibri" w:hAnsi="Calibri" w:cs="Calibri"/>
          <w:iCs/>
          <w:color w:val="AEAAAA" w:themeColor="background2" w:themeShade="BF"/>
          <w:sz w:val="26"/>
          <w:szCs w:val="26"/>
        </w:rPr>
        <w:t xml:space="preserve"> de </w:t>
      </w:r>
      <w:r>
        <w:rPr>
          <w:rFonts w:ascii="Calibri" w:hAnsi="Calibri" w:cs="Calibri"/>
          <w:iCs/>
          <w:color w:val="AEAAAA" w:themeColor="background2" w:themeShade="BF"/>
          <w:sz w:val="26"/>
          <w:szCs w:val="26"/>
        </w:rPr>
        <w:t xml:space="preserve">este </w:t>
      </w:r>
      <w:r w:rsidRPr="00BD56DF">
        <w:rPr>
          <w:rFonts w:ascii="Calibri" w:hAnsi="Calibri" w:cs="Calibri"/>
          <w:iCs/>
          <w:color w:val="AEAAAA" w:themeColor="background2" w:themeShade="BF"/>
          <w:sz w:val="26"/>
          <w:szCs w:val="26"/>
        </w:rPr>
        <w:t xml:space="preserve">año; visible en el expediente en copia certificada a foja </w:t>
      </w:r>
      <w:r w:rsidR="00AC67A7">
        <w:rPr>
          <w:rFonts w:ascii="Calibri" w:hAnsi="Calibri" w:cs="Calibri"/>
          <w:iCs/>
          <w:color w:val="AEAAAA" w:themeColor="background2" w:themeShade="BF"/>
          <w:sz w:val="26"/>
          <w:szCs w:val="26"/>
        </w:rPr>
        <w:t>5</w:t>
      </w:r>
      <w:r>
        <w:rPr>
          <w:rFonts w:ascii="Calibri" w:hAnsi="Calibri" w:cs="Calibri"/>
          <w:iCs/>
          <w:color w:val="AEAAAA" w:themeColor="background2" w:themeShade="BF"/>
          <w:sz w:val="26"/>
          <w:szCs w:val="26"/>
        </w:rPr>
        <w:t xml:space="preserve"> </w:t>
      </w:r>
      <w:r w:rsidR="00AC67A7">
        <w:rPr>
          <w:rFonts w:ascii="Calibri" w:hAnsi="Calibri" w:cs="Calibri"/>
          <w:iCs/>
          <w:color w:val="AEAAAA" w:themeColor="background2" w:themeShade="BF"/>
          <w:sz w:val="26"/>
          <w:szCs w:val="26"/>
        </w:rPr>
        <w:t>cinc</w:t>
      </w:r>
      <w:r>
        <w:rPr>
          <w:rFonts w:ascii="Calibri" w:hAnsi="Calibri" w:cs="Calibri"/>
          <w:iCs/>
          <w:color w:val="AEAAAA" w:themeColor="background2" w:themeShade="BF"/>
          <w:sz w:val="26"/>
          <w:szCs w:val="26"/>
        </w:rPr>
        <w:t xml:space="preserve">o. . . . . . . . . . . . . . . . . . . . . . . . . . . . . . . . . . . . . . . . . </w:t>
      </w:r>
      <w:r w:rsidR="00AC67A7">
        <w:rPr>
          <w:rFonts w:ascii="Calibri" w:hAnsi="Calibri" w:cs="Calibri"/>
          <w:iCs/>
          <w:color w:val="AEAAAA" w:themeColor="background2" w:themeShade="BF"/>
          <w:sz w:val="26"/>
          <w:szCs w:val="26"/>
        </w:rPr>
        <w:t>. . . . . . . .</w:t>
      </w:r>
    </w:p>
    <w:p w:rsidR="00A934DC" w:rsidRPr="00DA6930" w:rsidRDefault="00A934DC" w:rsidP="00A934DC">
      <w:pPr>
        <w:jc w:val="both"/>
        <w:rPr>
          <w:rFonts w:ascii="Calibri" w:hAnsi="Calibri" w:cs="Calibri"/>
          <w:i/>
          <w:iCs/>
          <w:color w:val="AEAAAA" w:themeColor="background2" w:themeShade="BF"/>
          <w:sz w:val="26"/>
          <w:szCs w:val="26"/>
        </w:rPr>
      </w:pPr>
    </w:p>
    <w:p w:rsidR="00A934DC" w:rsidRPr="00DA6930" w:rsidRDefault="00A934DC" w:rsidP="00A934DC">
      <w:pPr>
        <w:pStyle w:val="Textoindependiente"/>
        <w:tabs>
          <w:tab w:val="left" w:pos="3594"/>
        </w:tabs>
        <w:rPr>
          <w:rFonts w:ascii="Calibri" w:hAnsi="Calibri" w:cs="Calibri"/>
          <w:iCs/>
          <w:color w:val="AEAAAA" w:themeColor="background2" w:themeShade="BF"/>
          <w:sz w:val="26"/>
          <w:szCs w:val="26"/>
        </w:rPr>
      </w:pPr>
      <w:r w:rsidRPr="00DA6930">
        <w:rPr>
          <w:rFonts w:ascii="Calibri" w:hAnsi="Calibri" w:cs="Calibri"/>
          <w:color w:val="AEAAAA" w:themeColor="background2" w:themeShade="BF"/>
          <w:sz w:val="26"/>
          <w:szCs w:val="26"/>
        </w:rPr>
        <w:t xml:space="preserve">              Act</w:t>
      </w:r>
      <w:r>
        <w:rPr>
          <w:rFonts w:ascii="Calibri" w:hAnsi="Calibri" w:cs="Calibri"/>
          <w:color w:val="AEAAAA" w:themeColor="background2" w:themeShade="BF"/>
          <w:sz w:val="26"/>
          <w:szCs w:val="26"/>
        </w:rPr>
        <w:t xml:space="preserve">a de infracción </w:t>
      </w:r>
      <w:r w:rsidRPr="00DA6930">
        <w:rPr>
          <w:rFonts w:ascii="Calibri" w:hAnsi="Calibri" w:cs="Calibri"/>
          <w:color w:val="AEAAAA" w:themeColor="background2" w:themeShade="BF"/>
          <w:sz w:val="26"/>
          <w:szCs w:val="26"/>
        </w:rPr>
        <w:t>que l</w:t>
      </w:r>
      <w:r>
        <w:rPr>
          <w:rFonts w:ascii="Calibri" w:hAnsi="Calibri" w:cs="Calibri"/>
          <w:color w:val="AEAAAA" w:themeColor="background2" w:themeShade="BF"/>
          <w:sz w:val="26"/>
          <w:szCs w:val="26"/>
        </w:rPr>
        <w:t>a impetrante del proceso considera</w:t>
      </w:r>
      <w:r w:rsidRPr="00DA6930">
        <w:rPr>
          <w:rFonts w:ascii="Calibri" w:hAnsi="Calibri" w:cs="Calibri"/>
          <w:color w:val="AEAAAA" w:themeColor="background2" w:themeShade="BF"/>
          <w:sz w:val="26"/>
          <w:szCs w:val="26"/>
        </w:rPr>
        <w:t xml:space="preserve"> ilegal, pues expresó, </w:t>
      </w:r>
      <w:r w:rsidRPr="00DA6930">
        <w:rPr>
          <w:rFonts w:ascii="Calibri" w:hAnsi="Calibri" w:cs="Calibri"/>
          <w:i/>
          <w:color w:val="AEAAAA" w:themeColor="background2" w:themeShade="BF"/>
          <w:sz w:val="26"/>
          <w:szCs w:val="26"/>
        </w:rPr>
        <w:t>“grosso modo”</w:t>
      </w:r>
      <w:r w:rsidRPr="00DA6930">
        <w:rPr>
          <w:rFonts w:ascii="Calibri" w:hAnsi="Calibri" w:cs="Calibri"/>
          <w:color w:val="AEAAAA" w:themeColor="background2" w:themeShade="BF"/>
          <w:sz w:val="26"/>
          <w:szCs w:val="26"/>
        </w:rPr>
        <w:t xml:space="preserve">, que </w:t>
      </w:r>
      <w:r w:rsidRPr="00DA6930">
        <w:rPr>
          <w:rFonts w:ascii="Calibri" w:hAnsi="Calibri" w:cs="Calibri"/>
          <w:iCs/>
          <w:color w:val="AEAAAA" w:themeColor="background2" w:themeShade="BF"/>
          <w:sz w:val="26"/>
          <w:szCs w:val="26"/>
        </w:rPr>
        <w:t>la boleta se encuentra i</w:t>
      </w:r>
      <w:r w:rsidR="00AC67A7">
        <w:rPr>
          <w:rFonts w:ascii="Calibri" w:hAnsi="Calibri" w:cs="Calibri"/>
          <w:iCs/>
          <w:color w:val="AEAAAA" w:themeColor="background2" w:themeShade="BF"/>
          <w:sz w:val="26"/>
          <w:szCs w:val="26"/>
        </w:rPr>
        <w:t>ndebidamente fundada y motivada</w:t>
      </w:r>
      <w:r w:rsidRPr="00DA6930">
        <w:rPr>
          <w:rFonts w:ascii="Calibri" w:hAnsi="Calibri" w:cs="Calibri"/>
          <w:iCs/>
          <w:color w:val="AEAAAA" w:themeColor="background2" w:themeShade="BF"/>
          <w:sz w:val="26"/>
          <w:szCs w:val="26"/>
        </w:rPr>
        <w:t>. . . .</w:t>
      </w:r>
      <w:r>
        <w:rPr>
          <w:rFonts w:ascii="Calibri" w:hAnsi="Calibri" w:cs="Calibri"/>
          <w:iCs/>
          <w:color w:val="AEAAAA" w:themeColor="background2" w:themeShade="BF"/>
          <w:sz w:val="26"/>
          <w:szCs w:val="26"/>
        </w:rPr>
        <w:t xml:space="preserve"> . . . . . . . . . . . . . . . . . . . . . . . . . . . . . . . . . . . . . . . .  . . . . . . . . . . . . . . . . </w:t>
      </w:r>
    </w:p>
    <w:p w:rsidR="00A934DC" w:rsidRPr="00DA6930" w:rsidRDefault="00A934DC" w:rsidP="00A934DC">
      <w:pPr>
        <w:pStyle w:val="Textoindependiente"/>
        <w:tabs>
          <w:tab w:val="left" w:pos="3594"/>
        </w:tabs>
        <w:rPr>
          <w:rFonts w:ascii="Calibri" w:hAnsi="Calibri" w:cs="Calibri"/>
          <w:iCs/>
          <w:color w:val="AEAAAA" w:themeColor="background2" w:themeShade="BF"/>
          <w:sz w:val="26"/>
          <w:szCs w:val="26"/>
        </w:rPr>
      </w:pPr>
    </w:p>
    <w:p w:rsidR="00A934DC" w:rsidRPr="00DA6930" w:rsidRDefault="00A934DC" w:rsidP="00A934DC">
      <w:pPr>
        <w:pStyle w:val="Textoindependiente"/>
        <w:tabs>
          <w:tab w:val="left" w:pos="3594"/>
        </w:tabs>
        <w:rPr>
          <w:rFonts w:ascii="Calibri" w:hAnsi="Calibri" w:cs="Calibri"/>
          <w:iCs/>
          <w:color w:val="AEAAAA" w:themeColor="background2" w:themeShade="BF"/>
          <w:sz w:val="26"/>
          <w:szCs w:val="26"/>
        </w:rPr>
      </w:pPr>
      <w:r w:rsidRPr="00DA6930">
        <w:rPr>
          <w:rFonts w:ascii="Calibri" w:hAnsi="Calibri" w:cs="Calibri"/>
          <w:iCs/>
          <w:color w:val="AEAAAA" w:themeColor="background2" w:themeShade="BF"/>
          <w:sz w:val="26"/>
          <w:szCs w:val="26"/>
        </w:rPr>
        <w:t xml:space="preserve">            A lo referido por </w:t>
      </w:r>
      <w:r w:rsidR="00AC67A7">
        <w:rPr>
          <w:rFonts w:ascii="Calibri" w:hAnsi="Calibri" w:cs="Calibri"/>
          <w:iCs/>
          <w:color w:val="AEAAAA" w:themeColor="background2" w:themeShade="BF"/>
          <w:sz w:val="26"/>
          <w:szCs w:val="26"/>
        </w:rPr>
        <w:t>e</w:t>
      </w:r>
      <w:r w:rsidRPr="00DA6930">
        <w:rPr>
          <w:rFonts w:ascii="Calibri" w:hAnsi="Calibri" w:cs="Calibri"/>
          <w:iCs/>
          <w:color w:val="AEAAAA" w:themeColor="background2" w:themeShade="BF"/>
          <w:sz w:val="26"/>
          <w:szCs w:val="26"/>
        </w:rPr>
        <w:t xml:space="preserve">l </w:t>
      </w:r>
      <w:r>
        <w:rPr>
          <w:rFonts w:ascii="Calibri" w:hAnsi="Calibri" w:cs="Calibri"/>
          <w:iCs/>
          <w:color w:val="AEAAAA" w:themeColor="background2" w:themeShade="BF"/>
          <w:sz w:val="26"/>
          <w:szCs w:val="26"/>
        </w:rPr>
        <w:t>demandante</w:t>
      </w:r>
      <w:r w:rsidRPr="00DA6930">
        <w:rPr>
          <w:rFonts w:ascii="Calibri" w:hAnsi="Calibri" w:cs="Calibri"/>
          <w:iCs/>
          <w:color w:val="AEAAAA" w:themeColor="background2" w:themeShade="BF"/>
          <w:sz w:val="26"/>
          <w:szCs w:val="26"/>
        </w:rPr>
        <w:t>, el Agente de Tránsito demandado,</w:t>
      </w:r>
      <w:r>
        <w:rPr>
          <w:rFonts w:ascii="Calibri" w:hAnsi="Calibri" w:cs="Calibri"/>
          <w:iCs/>
          <w:color w:val="AEAAAA" w:themeColor="background2" w:themeShade="BF"/>
          <w:sz w:val="26"/>
          <w:szCs w:val="26"/>
        </w:rPr>
        <w:t xml:space="preserve"> sostuvo la legalidad de la boleta emitida, misma que consideró debidamente fundada y motivada</w:t>
      </w:r>
      <w:r w:rsidRPr="00DA6930">
        <w:rPr>
          <w:rFonts w:ascii="Calibri" w:hAnsi="Calibri" w:cs="Calibri"/>
          <w:iCs/>
          <w:color w:val="AEAAAA" w:themeColor="background2" w:themeShade="BF"/>
          <w:sz w:val="26"/>
          <w:szCs w:val="26"/>
        </w:rPr>
        <w:t xml:space="preserve">. . . . . . . . . . . . . </w:t>
      </w:r>
      <w:r>
        <w:rPr>
          <w:rFonts w:ascii="Calibri" w:hAnsi="Calibri" w:cs="Calibri"/>
          <w:iCs/>
          <w:color w:val="AEAAAA" w:themeColor="background2" w:themeShade="BF"/>
          <w:sz w:val="26"/>
          <w:szCs w:val="26"/>
        </w:rPr>
        <w:t xml:space="preserve">. . . . . . . . . . . . . . . . . . . . . . . . . . . . . . . . . . . . . . . </w:t>
      </w:r>
    </w:p>
    <w:p w:rsidR="00A934DC" w:rsidRPr="00DA6930" w:rsidRDefault="00A934DC" w:rsidP="00A934DC">
      <w:pPr>
        <w:ind w:firstLine="708"/>
        <w:jc w:val="both"/>
        <w:rPr>
          <w:rFonts w:ascii="Calibri" w:hAnsi="Calibri" w:cs="Calibri"/>
          <w:color w:val="AEAAAA" w:themeColor="background2" w:themeShade="BF"/>
          <w:sz w:val="26"/>
          <w:szCs w:val="26"/>
          <w:lang w:val="es-MX"/>
        </w:rPr>
      </w:pPr>
    </w:p>
    <w:p w:rsidR="00A934DC" w:rsidRPr="00DA6930" w:rsidRDefault="00A934DC" w:rsidP="00A934DC">
      <w:pPr>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Así las cosas, la </w:t>
      </w:r>
      <w:r w:rsidRPr="00182460">
        <w:rPr>
          <w:rFonts w:ascii="Calibri" w:hAnsi="Calibri" w:cs="Calibri"/>
          <w:i/>
          <w:color w:val="AEAAAA" w:themeColor="background2" w:themeShade="BF"/>
          <w:sz w:val="26"/>
          <w:szCs w:val="26"/>
        </w:rPr>
        <w:t>“</w:t>
      </w:r>
      <w:proofErr w:type="spellStart"/>
      <w:r w:rsidRPr="00182460">
        <w:rPr>
          <w:rFonts w:ascii="Calibri" w:hAnsi="Calibri" w:cs="Calibri"/>
          <w:i/>
          <w:color w:val="AEAAAA" w:themeColor="background2" w:themeShade="BF"/>
          <w:sz w:val="26"/>
          <w:szCs w:val="26"/>
        </w:rPr>
        <w:t>litis</w:t>
      </w:r>
      <w:proofErr w:type="spellEnd"/>
      <w:r w:rsidRPr="00182460">
        <w:rPr>
          <w:rFonts w:ascii="Calibri" w:hAnsi="Calibri" w:cs="Calibri"/>
          <w:i/>
          <w:color w:val="AEAAAA" w:themeColor="background2" w:themeShade="BF"/>
          <w:sz w:val="26"/>
          <w:szCs w:val="26"/>
        </w:rPr>
        <w:t>”</w:t>
      </w:r>
      <w:r w:rsidRPr="00DA6930">
        <w:rPr>
          <w:rFonts w:ascii="Calibri" w:hAnsi="Calibri" w:cs="Calibri"/>
          <w:color w:val="AEAAAA" w:themeColor="background2" w:themeShade="BF"/>
          <w:sz w:val="26"/>
          <w:szCs w:val="26"/>
        </w:rPr>
        <w:t xml:space="preserve"> planteada se hace consistir en determinar la legalidad o ilegalidad de la boleta con número</w:t>
      </w:r>
      <w:r w:rsidR="00AC67A7">
        <w:rPr>
          <w:rFonts w:ascii="Calibri" w:hAnsi="Calibri" w:cs="Calibri"/>
          <w:color w:val="AEAAAA" w:themeColor="background2" w:themeShade="BF"/>
          <w:sz w:val="26"/>
          <w:szCs w:val="26"/>
        </w:rPr>
        <w:t xml:space="preserve"> T-5458720 (T guion cinco-cuatro-cinco-ocho-siete-dos-cero), de fecha 29 veintinueve de junio del año 2016 dos mil dieciséis</w:t>
      </w:r>
      <w:r>
        <w:rPr>
          <w:rFonts w:ascii="Calibri" w:hAnsi="Calibri" w:cs="Calibri"/>
          <w:color w:val="AEAAAA" w:themeColor="background2" w:themeShade="BF"/>
          <w:sz w:val="26"/>
          <w:szCs w:val="26"/>
        </w:rPr>
        <w:t xml:space="preserve">; </w:t>
      </w:r>
      <w:r w:rsidRPr="00FF79B1">
        <w:rPr>
          <w:rFonts w:ascii="Calibri" w:hAnsi="Calibri" w:cs="Calibri"/>
          <w:color w:val="AEAAAA" w:themeColor="background2" w:themeShade="BF"/>
          <w:sz w:val="26"/>
          <w:szCs w:val="26"/>
        </w:rPr>
        <w:t xml:space="preserve">además, la de establecer la </w:t>
      </w:r>
      <w:r w:rsidRPr="002944F6">
        <w:rPr>
          <w:rFonts w:ascii="Calibri" w:hAnsi="Calibri" w:cs="Calibri"/>
          <w:color w:val="AEAAAA" w:themeColor="background2" w:themeShade="BF"/>
          <w:sz w:val="26"/>
          <w:szCs w:val="26"/>
        </w:rPr>
        <w:t xml:space="preserve">procedencia o improcedencia de la devolución del </w:t>
      </w:r>
      <w:r w:rsidRPr="008B54F5">
        <w:rPr>
          <w:rFonts w:ascii="Calibri" w:hAnsi="Calibri" w:cs="Calibri"/>
          <w:color w:val="AEAAAA" w:themeColor="background2" w:themeShade="BF"/>
          <w:sz w:val="26"/>
          <w:szCs w:val="26"/>
        </w:rPr>
        <w:t>monto pagado por concepto de multa</w:t>
      </w:r>
      <w:r w:rsidRPr="002944F6">
        <w:rPr>
          <w:rFonts w:ascii="Calibri" w:hAnsi="Calibri" w:cs="Calibri"/>
          <w:color w:val="AEAAAA" w:themeColor="background2" w:themeShade="BF"/>
          <w:sz w:val="26"/>
          <w:szCs w:val="26"/>
        </w:rPr>
        <w:t xml:space="preserve">. . . . . . . . . . . . . . . . . </w:t>
      </w:r>
      <w:r>
        <w:rPr>
          <w:rFonts w:ascii="Calibri" w:hAnsi="Calibri" w:cs="Calibri"/>
          <w:color w:val="AEAAAA" w:themeColor="background2" w:themeShade="BF"/>
          <w:sz w:val="26"/>
          <w:szCs w:val="26"/>
        </w:rPr>
        <w:t xml:space="preserve">. . . . </w:t>
      </w:r>
      <w:r w:rsidR="0033056F">
        <w:rPr>
          <w:rFonts w:ascii="Calibri" w:hAnsi="Calibri" w:cs="Calibri"/>
          <w:color w:val="AEAAAA" w:themeColor="background2" w:themeShade="BF"/>
          <w:sz w:val="26"/>
          <w:szCs w:val="26"/>
        </w:rPr>
        <w:t xml:space="preserve">. . . </w:t>
      </w:r>
    </w:p>
    <w:p w:rsidR="00A934DC" w:rsidRPr="00DA6930" w:rsidRDefault="00A934DC" w:rsidP="00A934DC">
      <w:pPr>
        <w:rPr>
          <w:color w:val="AEAAAA" w:themeColor="background2" w:themeShade="BF"/>
          <w:sz w:val="22"/>
        </w:rPr>
      </w:pPr>
    </w:p>
    <w:p w:rsidR="00A934DC" w:rsidRPr="00DA6930" w:rsidRDefault="00A934DC" w:rsidP="00A934DC">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SEXTO.- </w:t>
      </w:r>
      <w:r w:rsidRPr="00DA6930">
        <w:rPr>
          <w:rFonts w:ascii="Calibri" w:hAnsi="Calibri" w:cs="Calibri"/>
          <w:color w:val="AEAAAA" w:themeColor="background2" w:themeShade="BF"/>
          <w:sz w:val="26"/>
          <w:szCs w:val="26"/>
          <w:lang w:val="es-ES"/>
        </w:rPr>
        <w:t xml:space="preserve">No existiendo impedimento legal, se procede a analizar el </w:t>
      </w:r>
      <w:r w:rsidR="00DA7CCF" w:rsidRPr="00E525FA">
        <w:rPr>
          <w:rFonts w:ascii="Calibri" w:hAnsi="Calibri" w:cs="Calibri"/>
          <w:b/>
          <w:color w:val="AEAAAA" w:themeColor="background2" w:themeShade="BF"/>
          <w:sz w:val="26"/>
          <w:szCs w:val="26"/>
          <w:lang w:val="es-ES"/>
        </w:rPr>
        <w:t>único</w:t>
      </w:r>
      <w:r w:rsidR="00DA7CCF">
        <w:rPr>
          <w:rFonts w:ascii="Calibri" w:hAnsi="Calibri" w:cs="Calibri"/>
          <w:color w:val="AEAAAA" w:themeColor="background2" w:themeShade="BF"/>
          <w:sz w:val="26"/>
          <w:szCs w:val="26"/>
          <w:lang w:val="es-ES"/>
        </w:rPr>
        <w:t xml:space="preserve"> </w:t>
      </w:r>
      <w:r w:rsidRPr="00DA6930">
        <w:rPr>
          <w:rFonts w:ascii="Calibri" w:hAnsi="Calibri" w:cs="Calibri"/>
          <w:color w:val="AEAAAA" w:themeColor="background2" w:themeShade="BF"/>
          <w:sz w:val="26"/>
          <w:szCs w:val="26"/>
          <w:lang w:val="es-ES"/>
        </w:rPr>
        <w:t xml:space="preserve">concepto de impugnación hecho valer por </w:t>
      </w:r>
      <w:r w:rsidR="00DA7CCF">
        <w:rPr>
          <w:rFonts w:ascii="Calibri" w:hAnsi="Calibri" w:cs="Calibri"/>
          <w:color w:val="AEAAAA" w:themeColor="background2" w:themeShade="BF"/>
          <w:sz w:val="26"/>
          <w:szCs w:val="26"/>
          <w:lang w:val="es-ES"/>
        </w:rPr>
        <w:t>e</w:t>
      </w:r>
      <w:r w:rsidRPr="00DA6930">
        <w:rPr>
          <w:rFonts w:ascii="Calibri" w:hAnsi="Calibri" w:cs="Calibri"/>
          <w:color w:val="AEAAAA" w:themeColor="background2" w:themeShade="BF"/>
          <w:sz w:val="26"/>
          <w:szCs w:val="26"/>
          <w:lang w:val="es-ES"/>
        </w:rPr>
        <w:t xml:space="preserve">l </w:t>
      </w:r>
      <w:proofErr w:type="spellStart"/>
      <w:r w:rsidRPr="00DA6930">
        <w:rPr>
          <w:rFonts w:ascii="Calibri" w:hAnsi="Calibri" w:cs="Calibri"/>
          <w:color w:val="AEAAAA" w:themeColor="background2" w:themeShade="BF"/>
          <w:sz w:val="26"/>
          <w:szCs w:val="26"/>
          <w:lang w:val="es-ES"/>
        </w:rPr>
        <w:t>enjuiciante</w:t>
      </w:r>
      <w:proofErr w:type="spellEnd"/>
      <w:r w:rsidR="00DA7CCF">
        <w:rPr>
          <w:rFonts w:ascii="Calibri" w:hAnsi="Calibri" w:cs="Calibri"/>
          <w:color w:val="AEAAAA" w:themeColor="background2" w:themeShade="BF"/>
          <w:sz w:val="26"/>
          <w:szCs w:val="26"/>
          <w:lang w:val="es-ES"/>
        </w:rPr>
        <w:t>,</w:t>
      </w:r>
      <w:r w:rsidRPr="00DA6930">
        <w:rPr>
          <w:rFonts w:ascii="Calibri" w:hAnsi="Calibri"/>
          <w:color w:val="AEAAAA" w:themeColor="background2" w:themeShade="BF"/>
          <w:sz w:val="26"/>
        </w:rPr>
        <w:t xml:space="preserve"> sin necesidad d</w:t>
      </w:r>
      <w:r w:rsidR="00DA7CCF">
        <w:rPr>
          <w:rFonts w:ascii="Calibri" w:hAnsi="Calibri"/>
          <w:color w:val="AEAAAA" w:themeColor="background2" w:themeShade="BF"/>
          <w:sz w:val="26"/>
        </w:rPr>
        <w:t xml:space="preserve">e </w:t>
      </w:r>
      <w:r w:rsidR="00DA7CCF">
        <w:rPr>
          <w:rFonts w:ascii="Calibri" w:hAnsi="Calibri"/>
          <w:color w:val="AEAAAA" w:themeColor="background2" w:themeShade="BF"/>
          <w:sz w:val="26"/>
        </w:rPr>
        <w:lastRenderedPageBreak/>
        <w:t>transcribirlo en su totalidad</w:t>
      </w:r>
      <w:r w:rsidRPr="00DA6930">
        <w:rPr>
          <w:rFonts w:ascii="Calibri" w:hAnsi="Calibri"/>
          <w:color w:val="AEAAAA" w:themeColor="background2" w:themeShade="BF"/>
          <w:sz w:val="26"/>
        </w:rPr>
        <w:t>; sirviendo para ello el criterio sostenido por el Tribunal Colegiado de Circuito del Poder Judicial de la Federación, mencionado en la siguie</w:t>
      </w:r>
      <w:r>
        <w:rPr>
          <w:rFonts w:ascii="Calibri" w:hAnsi="Calibri"/>
          <w:color w:val="AEAAAA" w:themeColor="background2" w:themeShade="BF"/>
          <w:sz w:val="26"/>
        </w:rPr>
        <w:t xml:space="preserve">nte Jurisprudencia: . . . . . . . . . . . . . . . . . . . . . . . . . . . </w:t>
      </w:r>
      <w:r w:rsidR="0033056F">
        <w:rPr>
          <w:rFonts w:ascii="Calibri" w:hAnsi="Calibri"/>
          <w:color w:val="AEAAAA" w:themeColor="background2" w:themeShade="BF"/>
          <w:sz w:val="26"/>
        </w:rPr>
        <w:t>. . . . . . . . . . . . . . . .</w:t>
      </w:r>
    </w:p>
    <w:p w:rsidR="00A934DC" w:rsidRPr="00DA6930" w:rsidRDefault="00A934DC" w:rsidP="00A934DC">
      <w:pPr>
        <w:ind w:firstLine="708"/>
        <w:jc w:val="both"/>
        <w:rPr>
          <w:color w:val="AEAAAA" w:themeColor="background2" w:themeShade="BF"/>
          <w:lang w:val="es-MX"/>
        </w:rPr>
      </w:pPr>
    </w:p>
    <w:p w:rsidR="00A934DC" w:rsidRPr="00DA6930" w:rsidRDefault="00A934DC" w:rsidP="00A934DC">
      <w:pPr>
        <w:ind w:firstLine="708"/>
        <w:jc w:val="both"/>
        <w:rPr>
          <w:rFonts w:ascii="Calibri" w:hAnsi="Calibri" w:cs="Calibri"/>
          <w:i/>
          <w:iCs/>
          <w:color w:val="AEAAAA" w:themeColor="background2" w:themeShade="BF"/>
          <w:sz w:val="26"/>
        </w:rPr>
      </w:pPr>
      <w:r w:rsidRPr="00DA6930">
        <w:rPr>
          <w:rFonts w:ascii="Calibri" w:hAnsi="Calibri"/>
          <w:b/>
          <w:bCs/>
          <w:i/>
          <w:iCs/>
          <w:color w:val="AEAAAA" w:themeColor="background2" w:themeShade="BF"/>
          <w:sz w:val="26"/>
        </w:rPr>
        <w:t xml:space="preserve">“CONCEPTOS DE VIOLACIÓN. EL JUEZ NO ESTÁ OBLIGADO A TRANSCRIBIRLOS. </w:t>
      </w:r>
      <w:r w:rsidRPr="00DA6930">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A6930">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DA6930">
        <w:rPr>
          <w:rFonts w:ascii="Calibri" w:hAnsi="Calibri" w:cs="Calibri"/>
          <w:i/>
          <w:iCs/>
          <w:color w:val="AEAAAA" w:themeColor="background2" w:themeShade="BF"/>
          <w:sz w:val="26"/>
        </w:rPr>
        <w:t xml:space="preserve">. . . . . . . . . . . </w:t>
      </w:r>
      <w:r w:rsidR="006C0567">
        <w:rPr>
          <w:rFonts w:ascii="Calibri" w:hAnsi="Calibri" w:cs="Calibri"/>
          <w:color w:val="AEAAAA" w:themeColor="background2" w:themeShade="BF"/>
          <w:sz w:val="26"/>
          <w:szCs w:val="26"/>
        </w:rPr>
        <w:t xml:space="preserve">. . . . . . . . . . . . . . . . . . . . . . . . . . . . . . . . . . . . . . . . . . . . . . . . . . . . . . </w:t>
      </w:r>
    </w:p>
    <w:p w:rsidR="00A934DC" w:rsidRPr="00DA6930" w:rsidRDefault="00A934DC" w:rsidP="00A934DC">
      <w:pPr>
        <w:jc w:val="both"/>
        <w:rPr>
          <w:rFonts w:ascii="Calibri" w:hAnsi="Calibri" w:cs="Calibri"/>
          <w:color w:val="AEAAAA" w:themeColor="background2" w:themeShade="BF"/>
          <w:sz w:val="26"/>
          <w:szCs w:val="26"/>
        </w:rPr>
      </w:pPr>
    </w:p>
    <w:p w:rsidR="00077FB7" w:rsidRDefault="00A934DC" w:rsidP="00A934DC">
      <w:pPr>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Así las cosas, en el señalado concepto de impugnación, </w:t>
      </w:r>
      <w:r w:rsidR="00077FB7">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l actor expuso</w:t>
      </w:r>
      <w:proofErr w:type="gramStart"/>
      <w:r w:rsidRPr="00DA6930">
        <w:rPr>
          <w:rFonts w:ascii="Calibri" w:hAnsi="Calibri" w:cs="Calibri"/>
          <w:color w:val="AEAAAA" w:themeColor="background2" w:themeShade="BF"/>
          <w:sz w:val="26"/>
          <w:szCs w:val="26"/>
        </w:rPr>
        <w:t xml:space="preserve">: </w:t>
      </w:r>
      <w:r w:rsidR="006C0567">
        <w:rPr>
          <w:rFonts w:ascii="Calibri" w:hAnsi="Calibri" w:cs="Calibri"/>
          <w:color w:val="AEAAAA" w:themeColor="background2" w:themeShade="BF"/>
          <w:sz w:val="26"/>
          <w:szCs w:val="26"/>
        </w:rPr>
        <w:t>.</w:t>
      </w:r>
      <w:proofErr w:type="gramEnd"/>
      <w:r w:rsidR="006C0567">
        <w:rPr>
          <w:rFonts w:ascii="Calibri" w:hAnsi="Calibri" w:cs="Calibri"/>
          <w:color w:val="AEAAAA" w:themeColor="background2" w:themeShade="BF"/>
          <w:sz w:val="26"/>
          <w:szCs w:val="26"/>
        </w:rPr>
        <w:t xml:space="preserve"> . </w:t>
      </w:r>
    </w:p>
    <w:p w:rsidR="00077FB7" w:rsidRDefault="00077FB7" w:rsidP="00A934DC">
      <w:pPr>
        <w:ind w:firstLine="708"/>
        <w:jc w:val="both"/>
        <w:rPr>
          <w:rFonts w:ascii="Calibri" w:hAnsi="Calibri" w:cs="Calibri"/>
          <w:color w:val="AEAAAA" w:themeColor="background2" w:themeShade="BF"/>
          <w:sz w:val="26"/>
          <w:szCs w:val="26"/>
        </w:rPr>
      </w:pPr>
    </w:p>
    <w:p w:rsidR="0059767F" w:rsidRDefault="00A934DC" w:rsidP="00A934DC">
      <w:pPr>
        <w:ind w:firstLine="708"/>
        <w:jc w:val="both"/>
        <w:rPr>
          <w:rFonts w:ascii="Calibri" w:hAnsi="Calibri" w:cs="Calibri"/>
          <w:i/>
          <w:color w:val="AEAAAA" w:themeColor="background2" w:themeShade="BF"/>
          <w:sz w:val="26"/>
          <w:szCs w:val="26"/>
        </w:rPr>
      </w:pPr>
      <w:r w:rsidRPr="00DA6930">
        <w:rPr>
          <w:rFonts w:ascii="Calibri" w:hAnsi="Calibri" w:cs="Calibri"/>
          <w:b/>
          <w:i/>
          <w:color w:val="AEAAAA" w:themeColor="background2" w:themeShade="BF"/>
          <w:sz w:val="26"/>
          <w:szCs w:val="26"/>
        </w:rPr>
        <w:t>“</w:t>
      </w:r>
      <w:r w:rsidRPr="00DA6930">
        <w:rPr>
          <w:rFonts w:ascii="Calibri" w:hAnsi="Calibri" w:cs="Calibri"/>
          <w:i/>
          <w:color w:val="AEAAAA" w:themeColor="background2" w:themeShade="BF"/>
          <w:sz w:val="26"/>
          <w:szCs w:val="26"/>
        </w:rPr>
        <w:t>E</w:t>
      </w:r>
      <w:r w:rsidR="0059767F">
        <w:rPr>
          <w:rFonts w:ascii="Calibri" w:hAnsi="Calibri" w:cs="Calibri"/>
          <w:i/>
          <w:color w:val="AEAAAA" w:themeColor="background2" w:themeShade="BF"/>
          <w:sz w:val="26"/>
          <w:szCs w:val="26"/>
        </w:rPr>
        <w:t>s conocido por explorado derecho qu</w:t>
      </w:r>
      <w:r w:rsidR="00E525FA">
        <w:rPr>
          <w:rFonts w:ascii="Calibri" w:hAnsi="Calibri" w:cs="Calibri"/>
          <w:i/>
          <w:color w:val="AEAAAA" w:themeColor="background2" w:themeShade="BF"/>
          <w:sz w:val="26"/>
          <w:szCs w:val="26"/>
        </w:rPr>
        <w:t>e a efecto de garantizar los….</w:t>
      </w:r>
      <w:r w:rsidR="006C0567">
        <w:rPr>
          <w:rFonts w:ascii="Calibri" w:hAnsi="Calibri" w:cs="Calibri"/>
          <w:i/>
          <w:color w:val="AEAAAA" w:themeColor="background2" w:themeShade="BF"/>
          <w:sz w:val="26"/>
          <w:szCs w:val="26"/>
        </w:rPr>
        <w:t xml:space="preserve"> </w:t>
      </w:r>
      <w:r w:rsidR="00E525FA">
        <w:rPr>
          <w:rFonts w:ascii="Calibri" w:hAnsi="Calibri" w:cs="Calibri"/>
          <w:i/>
          <w:color w:val="AEAAAA" w:themeColor="background2" w:themeShade="BF"/>
          <w:sz w:val="26"/>
          <w:szCs w:val="26"/>
        </w:rPr>
        <w:t>d</w:t>
      </w:r>
      <w:r w:rsidR="0059767F">
        <w:rPr>
          <w:rFonts w:ascii="Calibri" w:hAnsi="Calibri" w:cs="Calibri"/>
          <w:i/>
          <w:color w:val="AEAAAA" w:themeColor="background2" w:themeShade="BF"/>
          <w:sz w:val="26"/>
          <w:szCs w:val="26"/>
        </w:rPr>
        <w:t xml:space="preserve">erechos de los particulares frente a </w:t>
      </w:r>
      <w:r w:rsidR="00E525FA">
        <w:rPr>
          <w:rFonts w:ascii="Calibri" w:hAnsi="Calibri" w:cs="Calibri"/>
          <w:i/>
          <w:color w:val="AEAAAA" w:themeColor="background2" w:themeShade="BF"/>
          <w:sz w:val="26"/>
          <w:szCs w:val="26"/>
        </w:rPr>
        <w:t>l</w:t>
      </w:r>
      <w:r w:rsidR="0059767F">
        <w:rPr>
          <w:rFonts w:ascii="Calibri" w:hAnsi="Calibri" w:cs="Calibri"/>
          <w:i/>
          <w:color w:val="AEAAAA" w:themeColor="background2" w:themeShade="BF"/>
          <w:sz w:val="26"/>
          <w:szCs w:val="26"/>
        </w:rPr>
        <w:t xml:space="preserve">os actos de autoridad, es menester que estos,  cumplan con todas… </w:t>
      </w:r>
      <w:r w:rsidRPr="00DA6930">
        <w:rPr>
          <w:rFonts w:ascii="Calibri" w:hAnsi="Calibri" w:cs="Calibri"/>
          <w:i/>
          <w:color w:val="AEAAAA" w:themeColor="background2" w:themeShade="BF"/>
          <w:sz w:val="26"/>
          <w:szCs w:val="26"/>
        </w:rPr>
        <w:t>l</w:t>
      </w:r>
      <w:r w:rsidR="0059767F">
        <w:rPr>
          <w:rFonts w:ascii="Calibri" w:hAnsi="Calibri" w:cs="Calibri"/>
          <w:i/>
          <w:color w:val="AEAAAA" w:themeColor="background2" w:themeShade="BF"/>
          <w:sz w:val="26"/>
          <w:szCs w:val="26"/>
        </w:rPr>
        <w:t>as</w:t>
      </w:r>
      <w:r w:rsidRPr="00DA6930">
        <w:rPr>
          <w:rFonts w:ascii="Calibri" w:hAnsi="Calibri" w:cs="Calibri"/>
          <w:i/>
          <w:color w:val="AEAAAA" w:themeColor="background2" w:themeShade="BF"/>
          <w:sz w:val="26"/>
          <w:szCs w:val="26"/>
        </w:rPr>
        <w:t xml:space="preserve"> </w:t>
      </w:r>
      <w:r w:rsidR="0059767F">
        <w:rPr>
          <w:rFonts w:ascii="Calibri" w:hAnsi="Calibri" w:cs="Calibri"/>
          <w:i/>
          <w:color w:val="AEAAAA" w:themeColor="background2" w:themeShade="BF"/>
          <w:sz w:val="26"/>
          <w:szCs w:val="26"/>
        </w:rPr>
        <w:t>f</w:t>
      </w:r>
      <w:r w:rsidR="00E525FA">
        <w:rPr>
          <w:rFonts w:ascii="Calibri" w:hAnsi="Calibri" w:cs="Calibri"/>
          <w:i/>
          <w:color w:val="AEAAAA" w:themeColor="background2" w:themeShade="BF"/>
          <w:sz w:val="26"/>
          <w:szCs w:val="26"/>
        </w:rPr>
        <w:t>ormalidades….</w:t>
      </w:r>
      <w:r w:rsidR="006C0567">
        <w:rPr>
          <w:rFonts w:ascii="Calibri" w:hAnsi="Calibri" w:cs="Calibri"/>
          <w:i/>
          <w:color w:val="AEAAAA" w:themeColor="background2" w:themeShade="BF"/>
          <w:sz w:val="26"/>
          <w:szCs w:val="26"/>
        </w:rPr>
        <w:t xml:space="preserve"> </w:t>
      </w:r>
      <w:r w:rsidR="0059767F">
        <w:rPr>
          <w:rFonts w:ascii="Calibri" w:hAnsi="Calibri" w:cs="Calibri"/>
          <w:i/>
          <w:color w:val="AEAAAA" w:themeColor="background2" w:themeShade="BF"/>
          <w:sz w:val="26"/>
          <w:szCs w:val="26"/>
        </w:rPr>
        <w:t>Realizar una adecuada motivación….</w:t>
      </w:r>
      <w:r w:rsidR="006C0567">
        <w:rPr>
          <w:rFonts w:ascii="Calibri" w:hAnsi="Calibri" w:cs="Calibri"/>
          <w:i/>
          <w:color w:val="AEAAAA" w:themeColor="background2" w:themeShade="BF"/>
          <w:sz w:val="26"/>
          <w:szCs w:val="26"/>
        </w:rPr>
        <w:t xml:space="preserve"> </w:t>
      </w:r>
      <w:r w:rsidR="00720723">
        <w:rPr>
          <w:rFonts w:ascii="Calibri" w:hAnsi="Calibri" w:cs="Calibri"/>
          <w:i/>
          <w:color w:val="AEAAAA" w:themeColor="background2" w:themeShade="BF"/>
          <w:sz w:val="26"/>
          <w:szCs w:val="26"/>
        </w:rPr>
        <w:t>En ese orden de ideas, el agente… omitió exponer las razones, motivos o circunstancias especiales que tomó en considerac</w:t>
      </w:r>
      <w:r w:rsidR="00E525FA">
        <w:rPr>
          <w:rFonts w:ascii="Calibri" w:hAnsi="Calibri" w:cs="Calibri"/>
          <w:i/>
          <w:color w:val="AEAAAA" w:themeColor="background2" w:themeShade="BF"/>
          <w:sz w:val="26"/>
          <w:szCs w:val="26"/>
        </w:rPr>
        <w:t>ión para la emisión del acta….a</w:t>
      </w:r>
      <w:r w:rsidR="00720723">
        <w:rPr>
          <w:rFonts w:ascii="Calibri" w:hAnsi="Calibri" w:cs="Calibri"/>
          <w:i/>
          <w:color w:val="AEAAAA" w:themeColor="background2" w:themeShade="BF"/>
          <w:sz w:val="26"/>
          <w:szCs w:val="26"/>
        </w:rPr>
        <w:t>l no precisar el procedimiento que utilizó …para obtener la lectura de velocidad y asegurar que esta corr</w:t>
      </w:r>
      <w:r w:rsidR="00F71808">
        <w:rPr>
          <w:rFonts w:ascii="Calibri" w:hAnsi="Calibri" w:cs="Calibri"/>
          <w:i/>
          <w:color w:val="AEAAAA" w:themeColor="background2" w:themeShade="BF"/>
          <w:sz w:val="26"/>
          <w:szCs w:val="26"/>
        </w:rPr>
        <w:t>espondía a la de mi vehículo….c</w:t>
      </w:r>
      <w:r w:rsidR="00720723">
        <w:rPr>
          <w:rFonts w:ascii="Calibri" w:hAnsi="Calibri" w:cs="Calibri"/>
          <w:i/>
          <w:color w:val="AEAAAA" w:themeColor="background2" w:themeShade="BF"/>
          <w:sz w:val="26"/>
          <w:szCs w:val="26"/>
        </w:rPr>
        <w:t xml:space="preserve">omo el utilizado en el presente caso , al que la demandada denominó “radar” sin atender a lo dispuesto en el numeral </w:t>
      </w:r>
      <w:r w:rsidR="00720723" w:rsidRPr="00720723">
        <w:rPr>
          <w:rFonts w:ascii="Calibri" w:hAnsi="Calibri" w:cs="Calibri"/>
          <w:b/>
          <w:i/>
          <w:color w:val="AEAAAA" w:themeColor="background2" w:themeShade="BF"/>
          <w:sz w:val="26"/>
          <w:szCs w:val="26"/>
        </w:rPr>
        <w:t>42 bis del Reglamento de Tránsito</w:t>
      </w:r>
      <w:r w:rsidR="00720723">
        <w:rPr>
          <w:rFonts w:ascii="Calibri" w:hAnsi="Calibri" w:cs="Calibri"/>
          <w:i/>
          <w:color w:val="AEAAAA" w:themeColor="background2" w:themeShade="BF"/>
          <w:sz w:val="26"/>
          <w:szCs w:val="26"/>
        </w:rPr>
        <w:t>…</w:t>
      </w:r>
      <w:r w:rsidR="0059767F">
        <w:rPr>
          <w:rFonts w:ascii="Calibri" w:hAnsi="Calibri" w:cs="Calibri"/>
          <w:i/>
          <w:color w:val="AEAAAA" w:themeColor="background2" w:themeShade="BF"/>
          <w:sz w:val="26"/>
          <w:szCs w:val="26"/>
        </w:rPr>
        <w:t>” . . .</w:t>
      </w:r>
      <w:r w:rsidR="00720723">
        <w:rPr>
          <w:rFonts w:ascii="Calibri" w:hAnsi="Calibri" w:cs="Calibri"/>
          <w:i/>
          <w:color w:val="AEAAAA" w:themeColor="background2" w:themeShade="BF"/>
          <w:sz w:val="26"/>
          <w:szCs w:val="26"/>
        </w:rPr>
        <w:t xml:space="preserve"> . . . . . . . . . </w:t>
      </w:r>
      <w:r w:rsidR="006C0567">
        <w:rPr>
          <w:rFonts w:ascii="Calibri" w:hAnsi="Calibri" w:cs="Calibri"/>
          <w:i/>
          <w:color w:val="AEAAAA" w:themeColor="background2" w:themeShade="BF"/>
          <w:sz w:val="26"/>
          <w:szCs w:val="26"/>
        </w:rPr>
        <w:t xml:space="preserve">. . . . </w:t>
      </w:r>
    </w:p>
    <w:p w:rsidR="00A934DC" w:rsidRDefault="00A934DC" w:rsidP="00A934DC">
      <w:pPr>
        <w:jc w:val="both"/>
        <w:rPr>
          <w:rFonts w:ascii="Calibri" w:hAnsi="Calibri" w:cs="Calibri"/>
          <w:color w:val="AEAAAA" w:themeColor="background2" w:themeShade="BF"/>
          <w:sz w:val="26"/>
          <w:szCs w:val="26"/>
        </w:rPr>
      </w:pPr>
    </w:p>
    <w:p w:rsidR="006C0567" w:rsidRDefault="00A934DC" w:rsidP="00A934DC">
      <w:pPr>
        <w:ind w:firstLine="708"/>
        <w:jc w:val="both"/>
        <w:rPr>
          <w:rFonts w:ascii="Calibri" w:hAnsi="Calibri" w:cs="Calibri"/>
          <w:color w:val="AEAAAA" w:themeColor="background2" w:themeShade="BF"/>
          <w:sz w:val="26"/>
          <w:szCs w:val="26"/>
        </w:rPr>
      </w:pPr>
      <w:r>
        <w:rPr>
          <w:rFonts w:ascii="Calibri" w:hAnsi="Calibri" w:cs="Calibri"/>
          <w:color w:val="AEAAAA" w:themeColor="background2" w:themeShade="BF"/>
          <w:sz w:val="26"/>
          <w:szCs w:val="26"/>
        </w:rPr>
        <w:t xml:space="preserve">Por su parte el Agente demandado, sostuvo, simplemente, la legalidad de la boleta emitida, expresando que los agravios son meras apreciaciones </w:t>
      </w:r>
    </w:p>
    <w:p w:rsidR="006C0567" w:rsidRDefault="006C0567" w:rsidP="00A934DC">
      <w:pPr>
        <w:ind w:firstLine="708"/>
        <w:jc w:val="both"/>
        <w:rPr>
          <w:rFonts w:ascii="Calibri" w:hAnsi="Calibri" w:cs="Calibri"/>
          <w:color w:val="AEAAAA" w:themeColor="background2" w:themeShade="BF"/>
          <w:sz w:val="26"/>
          <w:szCs w:val="26"/>
        </w:rPr>
      </w:pPr>
    </w:p>
    <w:p w:rsidR="006C0567" w:rsidRDefault="006C0567" w:rsidP="006C0567">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556/2016-JN</w:t>
      </w:r>
    </w:p>
    <w:p w:rsidR="006C0567" w:rsidRDefault="006C0567" w:rsidP="00A934DC">
      <w:pPr>
        <w:ind w:firstLine="708"/>
        <w:jc w:val="both"/>
        <w:rPr>
          <w:rFonts w:ascii="Calibri" w:hAnsi="Calibri" w:cs="Calibri"/>
          <w:color w:val="AEAAAA" w:themeColor="background2" w:themeShade="BF"/>
          <w:sz w:val="26"/>
          <w:szCs w:val="26"/>
        </w:rPr>
      </w:pPr>
    </w:p>
    <w:p w:rsidR="00A934DC" w:rsidRPr="00952AFB" w:rsidRDefault="00A934DC" w:rsidP="006C0567">
      <w:pPr>
        <w:jc w:val="both"/>
        <w:rPr>
          <w:rFonts w:ascii="Calibri" w:hAnsi="Calibri"/>
          <w:bCs/>
          <w:color w:val="AEAAAA" w:themeColor="background2" w:themeShade="BF"/>
          <w:sz w:val="26"/>
          <w:szCs w:val="26"/>
        </w:rPr>
      </w:pPr>
      <w:proofErr w:type="gramStart"/>
      <w:r>
        <w:rPr>
          <w:rFonts w:ascii="Calibri" w:hAnsi="Calibri" w:cs="Calibri"/>
          <w:color w:val="AEAAAA" w:themeColor="background2" w:themeShade="BF"/>
          <w:sz w:val="26"/>
          <w:szCs w:val="26"/>
        </w:rPr>
        <w:t>subjetivas</w:t>
      </w:r>
      <w:proofErr w:type="gramEnd"/>
      <w:r>
        <w:rPr>
          <w:rFonts w:ascii="Calibri" w:hAnsi="Calibri" w:cs="Calibri"/>
          <w:color w:val="AEAAAA" w:themeColor="background2" w:themeShade="BF"/>
          <w:sz w:val="26"/>
          <w:szCs w:val="26"/>
        </w:rPr>
        <w:t xml:space="preserve">, hechos personales narrados de forma </w:t>
      </w:r>
      <w:r w:rsidR="00F71808">
        <w:rPr>
          <w:rFonts w:ascii="Calibri" w:hAnsi="Calibri" w:cs="Calibri"/>
          <w:color w:val="AEAAAA" w:themeColor="background2" w:themeShade="BF"/>
          <w:sz w:val="26"/>
          <w:szCs w:val="26"/>
        </w:rPr>
        <w:t>aislada</w:t>
      </w:r>
      <w:r w:rsidR="00F71808">
        <w:rPr>
          <w:rFonts w:ascii="Calibri" w:hAnsi="Calibri"/>
          <w:bCs/>
          <w:color w:val="AEAAAA" w:themeColor="background2" w:themeShade="BF"/>
          <w:sz w:val="26"/>
          <w:szCs w:val="26"/>
        </w:rPr>
        <w:t>.</w:t>
      </w:r>
      <w:r>
        <w:rPr>
          <w:rFonts w:ascii="Calibri" w:hAnsi="Calibri"/>
          <w:bCs/>
          <w:color w:val="AEAAAA" w:themeColor="background2" w:themeShade="BF"/>
          <w:sz w:val="26"/>
          <w:szCs w:val="26"/>
        </w:rPr>
        <w:t xml:space="preserve"> . . . . . . . . . . . . . . . . . . . . </w:t>
      </w:r>
    </w:p>
    <w:p w:rsidR="00A934DC" w:rsidRDefault="00A934DC" w:rsidP="00A934DC">
      <w:pPr>
        <w:ind w:firstLine="708"/>
        <w:jc w:val="both"/>
        <w:rPr>
          <w:rFonts w:ascii="Calibri" w:hAnsi="Calibri" w:cs="Calibri"/>
          <w:color w:val="AEAAAA" w:themeColor="background2" w:themeShade="BF"/>
          <w:sz w:val="26"/>
          <w:szCs w:val="26"/>
        </w:rPr>
      </w:pPr>
    </w:p>
    <w:p w:rsidR="00A934DC" w:rsidRPr="00E77677" w:rsidRDefault="00A934DC" w:rsidP="006C0567">
      <w:pPr>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Una vez analizada el acta de infracción impugnada, para quien juzga, resulta </w:t>
      </w:r>
      <w:r w:rsidRPr="00DA6930">
        <w:rPr>
          <w:rFonts w:ascii="Calibri" w:hAnsi="Calibri" w:cs="Calibri"/>
          <w:b/>
          <w:bCs/>
          <w:color w:val="AEAAAA" w:themeColor="background2" w:themeShade="BF"/>
          <w:sz w:val="26"/>
          <w:szCs w:val="26"/>
        </w:rPr>
        <w:t xml:space="preserve">fundado </w:t>
      </w:r>
      <w:r w:rsidRPr="00DA6930">
        <w:rPr>
          <w:rFonts w:ascii="Calibri" w:hAnsi="Calibri" w:cs="Calibri"/>
          <w:color w:val="AEAAAA" w:themeColor="background2" w:themeShade="BF"/>
          <w:sz w:val="26"/>
          <w:szCs w:val="26"/>
        </w:rPr>
        <w:t>el concepto de impugnación en lo reseñado; ya que resulta cierto el hecho de que el Agente de Tránsito enjuiciado, omitió motivar adecuadamente el acta de infracción</w:t>
      </w:r>
      <w:r w:rsidRPr="00DA6930">
        <w:rPr>
          <w:rFonts w:ascii="Calibri" w:hAnsi="Calibri" w:cs="Calibri"/>
          <w:i/>
          <w:iCs/>
          <w:color w:val="AEAAAA" w:themeColor="background2" w:themeShade="BF"/>
          <w:sz w:val="26"/>
          <w:szCs w:val="26"/>
        </w:rPr>
        <w:t xml:space="preserve">; </w:t>
      </w:r>
      <w:r w:rsidRPr="00DA6930">
        <w:rPr>
          <w:rFonts w:ascii="Calibri" w:hAnsi="Calibri" w:cs="Calibri"/>
          <w:color w:val="AEAAAA" w:themeColor="background2" w:themeShade="BF"/>
          <w:sz w:val="26"/>
          <w:szCs w:val="26"/>
        </w:rPr>
        <w:t>pues si bien es cierto que señaló el precepto que consideró</w:t>
      </w:r>
      <w:r>
        <w:rPr>
          <w:rFonts w:ascii="Calibri" w:hAnsi="Calibri" w:cs="Calibr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infringido (artículo </w:t>
      </w:r>
      <w:r>
        <w:rPr>
          <w:rFonts w:ascii="Calibri" w:hAnsi="Calibri" w:cs="Calibri"/>
          <w:color w:val="AEAAAA" w:themeColor="background2" w:themeShade="BF"/>
          <w:sz w:val="26"/>
          <w:szCs w:val="26"/>
        </w:rPr>
        <w:t>7</w:t>
      </w:r>
      <w:r w:rsidRPr="00DA6930">
        <w:rPr>
          <w:rFonts w:ascii="Calibri" w:hAnsi="Calibri" w:cs="Calibri"/>
          <w:color w:val="AEAAAA" w:themeColor="background2" w:themeShade="BF"/>
          <w:sz w:val="26"/>
          <w:szCs w:val="26"/>
        </w:rPr>
        <w:t xml:space="preserve">, fracción </w:t>
      </w:r>
      <w:r>
        <w:rPr>
          <w:rFonts w:ascii="Calibri" w:hAnsi="Calibri" w:cs="Calibri"/>
          <w:color w:val="AEAAAA" w:themeColor="background2" w:themeShade="BF"/>
          <w:sz w:val="26"/>
          <w:szCs w:val="26"/>
        </w:rPr>
        <w:t>V</w:t>
      </w:r>
      <w:r w:rsidRPr="00DA6930">
        <w:rPr>
          <w:rFonts w:ascii="Calibri" w:hAnsi="Calibri" w:cs="Calibri"/>
          <w:color w:val="AEAAAA" w:themeColor="background2" w:themeShade="BF"/>
          <w:sz w:val="26"/>
          <w:szCs w:val="26"/>
        </w:rPr>
        <w:t xml:space="preserve">I) </w:t>
      </w:r>
      <w:r w:rsidRPr="00DA6930">
        <w:rPr>
          <w:rFonts w:ascii="Calibri" w:hAnsi="Calibri" w:cs="Calibri"/>
          <w:bCs/>
          <w:color w:val="AEAAAA" w:themeColor="background2" w:themeShade="BF"/>
          <w:sz w:val="26"/>
          <w:szCs w:val="26"/>
        </w:rPr>
        <w:t xml:space="preserve">del Reglamento de Tránsito Municipal de León, Guanajuato; también lo es que </w:t>
      </w:r>
      <w:r w:rsidRPr="00DA6930">
        <w:rPr>
          <w:rFonts w:ascii="Calibri" w:hAnsi="Calibri" w:cs="Calibri"/>
          <w:color w:val="AEAAAA" w:themeColor="background2" w:themeShade="BF"/>
          <w:sz w:val="26"/>
          <w:szCs w:val="26"/>
        </w:rPr>
        <w:t>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w:t>
      </w:r>
      <w:r>
        <w:rPr>
          <w:rFonts w:ascii="Calibri" w:hAnsi="Calibri" w:cs="Calibri"/>
          <w:color w:val="AEAAAA" w:themeColor="background2" w:themeShade="BF"/>
          <w:sz w:val="26"/>
          <w:szCs w:val="26"/>
        </w:rPr>
        <w:t xml:space="preserve"> </w:t>
      </w:r>
    </w:p>
    <w:p w:rsidR="00A934DC" w:rsidRPr="00DA6930" w:rsidRDefault="00A934DC" w:rsidP="00A934DC">
      <w:pPr>
        <w:pStyle w:val="Normal0"/>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lastRenderedPageBreak/>
        <w:t xml:space="preserve"> </w:t>
      </w:r>
    </w:p>
    <w:p w:rsidR="00A934DC" w:rsidRPr="00DA6930" w:rsidRDefault="00A934DC" w:rsidP="00A934DC">
      <w:pPr>
        <w:ind w:firstLine="708"/>
        <w:jc w:val="both"/>
        <w:rPr>
          <w:rFonts w:ascii="Calibri" w:hAnsi="Calibri" w:cs="Calibri"/>
          <w:bCs/>
          <w:color w:val="AEAAAA" w:themeColor="background2" w:themeShade="BF"/>
          <w:sz w:val="26"/>
          <w:szCs w:val="26"/>
        </w:rPr>
      </w:pPr>
      <w:r>
        <w:rPr>
          <w:rFonts w:ascii="Calibri" w:hAnsi="Calibri" w:cs="Calibri"/>
          <w:bCs/>
          <w:color w:val="AEAAAA" w:themeColor="background2" w:themeShade="BF"/>
          <w:sz w:val="26"/>
          <w:szCs w:val="26"/>
        </w:rPr>
        <w:t>En efecto, a</w:t>
      </w:r>
      <w:r w:rsidRPr="00DA6930">
        <w:rPr>
          <w:rFonts w:ascii="Calibri" w:hAnsi="Calibri" w:cs="Calibri"/>
          <w:bCs/>
          <w:color w:val="AEAAAA" w:themeColor="background2" w:themeShade="BF"/>
          <w:sz w:val="26"/>
          <w:szCs w:val="26"/>
        </w:rPr>
        <w:t>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w:t>
      </w:r>
      <w:r w:rsidR="00ED068A">
        <w:rPr>
          <w:rFonts w:ascii="Calibri" w:hAnsi="Calibri" w:cs="Calibri"/>
          <w:bCs/>
          <w:color w:val="AEAAAA" w:themeColor="background2" w:themeShade="BF"/>
          <w:sz w:val="26"/>
          <w:szCs w:val="26"/>
        </w:rPr>
        <w:t>o</w:t>
      </w:r>
      <w:r w:rsidRPr="00DA6930">
        <w:rPr>
          <w:rFonts w:ascii="Calibri" w:hAnsi="Calibri" w:cs="Calibri"/>
          <w:bCs/>
          <w:color w:val="AEAAAA" w:themeColor="background2" w:themeShade="BF"/>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sidR="00ED068A">
        <w:rPr>
          <w:rFonts w:ascii="Calibri" w:hAnsi="Calibri" w:cs="Calibri"/>
          <w:bCs/>
          <w:color w:val="AEAAAA" w:themeColor="background2" w:themeShade="BF"/>
          <w:sz w:val="26"/>
          <w:szCs w:val="26"/>
        </w:rPr>
        <w:t>e</w:t>
      </w:r>
      <w:r w:rsidRPr="00DA6930">
        <w:rPr>
          <w:rFonts w:ascii="Calibri" w:hAnsi="Calibri" w:cs="Calibri"/>
          <w:bCs/>
          <w:color w:val="AEAAAA" w:themeColor="background2" w:themeShade="BF"/>
          <w:sz w:val="26"/>
          <w:szCs w:val="26"/>
        </w:rPr>
        <w:t xml:space="preserve">l </w:t>
      </w:r>
      <w:r>
        <w:rPr>
          <w:rFonts w:ascii="Calibri" w:hAnsi="Calibri" w:cs="Calibri"/>
          <w:bCs/>
          <w:color w:val="AEAAAA" w:themeColor="background2" w:themeShade="BF"/>
          <w:sz w:val="26"/>
          <w:szCs w:val="26"/>
        </w:rPr>
        <w:t>presunt</w:t>
      </w:r>
      <w:r w:rsidR="00ED068A">
        <w:rPr>
          <w:rFonts w:ascii="Calibri" w:hAnsi="Calibri" w:cs="Calibri"/>
          <w:bCs/>
          <w:color w:val="AEAAAA" w:themeColor="background2" w:themeShade="BF"/>
          <w:sz w:val="26"/>
          <w:szCs w:val="26"/>
        </w:rPr>
        <w:t>o</w:t>
      </w:r>
      <w:r>
        <w:rPr>
          <w:rFonts w:ascii="Calibri" w:hAnsi="Calibri" w:cs="Calibri"/>
          <w:bCs/>
          <w:color w:val="AEAAAA" w:themeColor="background2" w:themeShade="BF"/>
          <w:sz w:val="26"/>
          <w:szCs w:val="26"/>
        </w:rPr>
        <w:t xml:space="preserve"> </w:t>
      </w:r>
      <w:r w:rsidRPr="00DA6930">
        <w:rPr>
          <w:rFonts w:ascii="Calibri" w:hAnsi="Calibri" w:cs="Calibri"/>
          <w:bCs/>
          <w:color w:val="AEAAAA" w:themeColor="background2" w:themeShade="BF"/>
          <w:sz w:val="26"/>
          <w:szCs w:val="26"/>
        </w:rPr>
        <w:t xml:space="preserve">infractor, y, si ese precepto incluye diversos supuestos, se debe precisar el apartado, párrafo, fracción o fracciones, incisos o </w:t>
      </w:r>
      <w:proofErr w:type="spellStart"/>
      <w:r w:rsidRPr="00DA6930">
        <w:rPr>
          <w:rFonts w:ascii="Calibri" w:hAnsi="Calibri" w:cs="Calibri"/>
          <w:bCs/>
          <w:color w:val="AEAAAA" w:themeColor="background2" w:themeShade="BF"/>
          <w:sz w:val="26"/>
          <w:szCs w:val="26"/>
        </w:rPr>
        <w:t>subincisos</w:t>
      </w:r>
      <w:proofErr w:type="spellEnd"/>
      <w:r w:rsidRPr="00DA6930">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del transgres</w:t>
      </w:r>
      <w:r>
        <w:rPr>
          <w:rFonts w:ascii="Calibri" w:hAnsi="Calibri" w:cs="Calibri"/>
          <w:bCs/>
          <w:color w:val="AEAAAA" w:themeColor="background2" w:themeShade="BF"/>
          <w:sz w:val="26"/>
          <w:szCs w:val="26"/>
        </w:rPr>
        <w:t>or</w:t>
      </w:r>
      <w:r w:rsidRPr="00DA6930">
        <w:rPr>
          <w:rFonts w:ascii="Calibri" w:hAnsi="Calibri" w:cs="Calibri"/>
          <w:bCs/>
          <w:color w:val="AEAAAA" w:themeColor="background2" w:themeShade="BF"/>
          <w:sz w:val="26"/>
          <w:szCs w:val="26"/>
        </w:rPr>
        <w:t xml:space="preserve">, percibida por el Agente, encuadra perfectamente en la hipótesis normativa aplicable; pues es necesario que el fundamento y motivo no se expresen de manera lacónica, ya que la fundamentación y motivación tienen como propósito primordial que </w:t>
      </w:r>
      <w:r w:rsidR="00F71808">
        <w:rPr>
          <w:rFonts w:ascii="Calibri" w:hAnsi="Calibri" w:cs="Calibri"/>
          <w:bCs/>
          <w:color w:val="AEAAAA" w:themeColor="background2" w:themeShade="BF"/>
          <w:sz w:val="26"/>
          <w:szCs w:val="26"/>
        </w:rPr>
        <w:t>el</w:t>
      </w:r>
      <w:r w:rsidRPr="00DA6930">
        <w:rPr>
          <w:rFonts w:ascii="Calibri" w:hAnsi="Calibri" w:cs="Calibri"/>
          <w:bCs/>
          <w:color w:val="AEAAAA" w:themeColor="background2" w:themeShade="BF"/>
          <w:sz w:val="26"/>
          <w:szCs w:val="26"/>
        </w:rPr>
        <w:t xml:space="preserve">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sidR="00ED068A">
        <w:rPr>
          <w:rFonts w:ascii="Calibri" w:hAnsi="Calibri" w:cs="Calibri"/>
          <w:bCs/>
          <w:color w:val="AEAAAA" w:themeColor="background2" w:themeShade="BF"/>
          <w:sz w:val="26"/>
          <w:szCs w:val="26"/>
        </w:rPr>
        <w:t>e</w:t>
      </w:r>
      <w:r w:rsidRPr="00DA6930">
        <w:rPr>
          <w:rFonts w:ascii="Calibri" w:hAnsi="Calibri" w:cs="Calibri"/>
          <w:bCs/>
          <w:color w:val="AEAAAA" w:themeColor="background2" w:themeShade="BF"/>
          <w:sz w:val="26"/>
          <w:szCs w:val="26"/>
        </w:rPr>
        <w:t>l afectad</w:t>
      </w:r>
      <w:r w:rsidR="00ED068A">
        <w:rPr>
          <w:rFonts w:ascii="Calibri" w:hAnsi="Calibri" w:cs="Calibri"/>
          <w:bCs/>
          <w:color w:val="AEAAAA" w:themeColor="background2" w:themeShade="BF"/>
          <w:sz w:val="26"/>
          <w:szCs w:val="26"/>
        </w:rPr>
        <w:t>o</w:t>
      </w:r>
      <w:r w:rsidRPr="00DA6930">
        <w:rPr>
          <w:rFonts w:ascii="Calibri" w:hAnsi="Calibri" w:cs="Calibri"/>
          <w:bCs/>
          <w:color w:val="AEAAAA" w:themeColor="background2" w:themeShade="BF"/>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w:t>
      </w:r>
      <w:r w:rsidR="00FF0EF6">
        <w:rPr>
          <w:rFonts w:ascii="Calibri" w:hAnsi="Calibri" w:cs="Calibri"/>
          <w:bCs/>
          <w:color w:val="AEAAAA" w:themeColor="background2" w:themeShade="BF"/>
          <w:sz w:val="26"/>
          <w:szCs w:val="26"/>
        </w:rPr>
        <w:t xml:space="preserve">o posible. . . . . . . . . . . . . . . . </w:t>
      </w:r>
    </w:p>
    <w:p w:rsidR="00A934DC" w:rsidRPr="00DA6930" w:rsidRDefault="00A934DC" w:rsidP="00A934DC">
      <w:pPr>
        <w:jc w:val="both"/>
        <w:rPr>
          <w:rFonts w:ascii="Calibri" w:hAnsi="Calibri" w:cs="Calibri"/>
          <w:color w:val="AEAAAA" w:themeColor="background2" w:themeShade="BF"/>
          <w:sz w:val="26"/>
          <w:szCs w:val="26"/>
        </w:rPr>
      </w:pPr>
    </w:p>
    <w:p w:rsidR="00A934DC" w:rsidRDefault="00A934DC" w:rsidP="00A934DC">
      <w:pPr>
        <w:ind w:firstLine="708"/>
        <w:jc w:val="both"/>
        <w:rPr>
          <w:rFonts w:ascii="Calibri" w:hAnsi="Calibri" w:cs="Calibri"/>
          <w:bCs/>
          <w:color w:val="AEAAAA" w:themeColor="background2" w:themeShade="BF"/>
          <w:sz w:val="26"/>
          <w:szCs w:val="26"/>
        </w:rPr>
      </w:pPr>
      <w:r w:rsidRPr="00DA6930">
        <w:rPr>
          <w:rFonts w:ascii="Calibri" w:hAnsi="Calibri" w:cs="Calibri"/>
          <w:color w:val="AEAAAA" w:themeColor="background2" w:themeShade="BF"/>
          <w:sz w:val="26"/>
          <w:szCs w:val="26"/>
        </w:rPr>
        <w:t xml:space="preserve">Es el caso que en el acta impugnada, emitida el día </w:t>
      </w:r>
      <w:r w:rsidR="00ED068A">
        <w:rPr>
          <w:rFonts w:ascii="Calibri" w:hAnsi="Calibri" w:cs="Calibri"/>
          <w:color w:val="AEAAAA" w:themeColor="background2" w:themeShade="BF"/>
          <w:sz w:val="26"/>
          <w:szCs w:val="26"/>
        </w:rPr>
        <w:t>29</w:t>
      </w:r>
      <w:r>
        <w:rPr>
          <w:rFonts w:ascii="Calibri" w:hAnsi="Calibri" w:cs="Calibri"/>
          <w:color w:val="AEAAAA" w:themeColor="background2" w:themeShade="BF"/>
          <w:sz w:val="26"/>
          <w:szCs w:val="26"/>
        </w:rPr>
        <w:t xml:space="preserve"> </w:t>
      </w:r>
      <w:r w:rsidR="00ED068A">
        <w:rPr>
          <w:rFonts w:ascii="Calibri" w:hAnsi="Calibri" w:cs="Calibri"/>
          <w:color w:val="AEAAAA" w:themeColor="background2" w:themeShade="BF"/>
          <w:sz w:val="26"/>
          <w:szCs w:val="26"/>
        </w:rPr>
        <w:t xml:space="preserve">veintinueve </w:t>
      </w:r>
      <w:r>
        <w:rPr>
          <w:rFonts w:ascii="Calibri" w:hAnsi="Calibri" w:cs="Calibri"/>
          <w:color w:val="AEAAAA" w:themeColor="background2" w:themeShade="BF"/>
          <w:sz w:val="26"/>
          <w:szCs w:val="26"/>
        </w:rPr>
        <w:t>de junio</w:t>
      </w:r>
      <w:r w:rsidRPr="00DA6930">
        <w:rPr>
          <w:rFonts w:ascii="Calibri" w:hAnsi="Calibri" w:cs="Calibri"/>
          <w:color w:val="AEAAAA" w:themeColor="background2" w:themeShade="BF"/>
          <w:sz w:val="26"/>
          <w:szCs w:val="26"/>
        </w:rPr>
        <w:t xml:space="preserve"> del</w:t>
      </w:r>
      <w:r w:rsidR="00F71808">
        <w:rPr>
          <w:rFonts w:ascii="Calibri" w:hAnsi="Calibri" w:cs="Calibr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 año 201</w:t>
      </w:r>
      <w:r>
        <w:rPr>
          <w:rFonts w:ascii="Calibri" w:hAnsi="Calibri" w:cs="Calibri"/>
          <w:color w:val="AEAAAA" w:themeColor="background2" w:themeShade="BF"/>
          <w:sz w:val="26"/>
          <w:szCs w:val="26"/>
        </w:rPr>
        <w:t>6</w:t>
      </w:r>
      <w:r w:rsidRPr="00DA6930">
        <w:rPr>
          <w:rFonts w:ascii="Calibri" w:hAnsi="Calibri" w:cs="Calibri"/>
          <w:color w:val="AEAAAA" w:themeColor="background2" w:themeShade="BF"/>
          <w:sz w:val="26"/>
          <w:szCs w:val="26"/>
        </w:rPr>
        <w:t xml:space="preserve"> dos mil </w:t>
      </w:r>
      <w:r>
        <w:rPr>
          <w:rFonts w:ascii="Calibri" w:hAnsi="Calibri" w:cs="Calibri"/>
          <w:color w:val="AEAAAA" w:themeColor="background2" w:themeShade="BF"/>
          <w:sz w:val="26"/>
          <w:szCs w:val="26"/>
        </w:rPr>
        <w:t>d</w:t>
      </w:r>
      <w:r w:rsidRPr="00DA6930">
        <w:rPr>
          <w:rFonts w:ascii="Calibri" w:hAnsi="Calibri" w:cs="Calibri"/>
          <w:color w:val="AEAAAA" w:themeColor="background2" w:themeShade="BF"/>
          <w:sz w:val="26"/>
          <w:szCs w:val="26"/>
        </w:rPr>
        <w:t>i</w:t>
      </w:r>
      <w:r>
        <w:rPr>
          <w:rFonts w:ascii="Calibri" w:hAnsi="Calibri" w:cs="Calibri"/>
          <w:color w:val="AEAAAA" w:themeColor="background2" w:themeShade="BF"/>
          <w:sz w:val="26"/>
          <w:szCs w:val="26"/>
        </w:rPr>
        <w:t>eciséis</w:t>
      </w:r>
      <w:r w:rsidRPr="00DA6930">
        <w:rPr>
          <w:rFonts w:ascii="Calibri" w:hAnsi="Calibri" w:cs="Calibri"/>
          <w:color w:val="AEAAAA" w:themeColor="background2" w:themeShade="BF"/>
          <w:sz w:val="26"/>
          <w:szCs w:val="26"/>
        </w:rPr>
        <w:t xml:space="preserve">, </w:t>
      </w:r>
      <w:r w:rsidRPr="00E06B24">
        <w:rPr>
          <w:rFonts w:ascii="Calibri" w:hAnsi="Calibri" w:cs="Calibri"/>
          <w:bCs/>
          <w:color w:val="AEAAAA" w:themeColor="background2" w:themeShade="BF"/>
          <w:sz w:val="26"/>
          <w:szCs w:val="26"/>
        </w:rPr>
        <w:t xml:space="preserve">la autoridad enjuiciada no motivó suficientemente la misma, al no expresar como se dieron los hechos constitutivos de la infracción detectada. . . . . . . . . . . . . . . . . . . . . . . . . . </w:t>
      </w:r>
      <w:r>
        <w:rPr>
          <w:rFonts w:ascii="Calibri" w:hAnsi="Calibri" w:cs="Calibri"/>
          <w:bCs/>
          <w:color w:val="AEAAAA" w:themeColor="background2" w:themeShade="BF"/>
          <w:sz w:val="26"/>
          <w:szCs w:val="26"/>
        </w:rPr>
        <w:t xml:space="preserve"> . . . . . . . . . . . . . . . </w:t>
      </w:r>
      <w:r w:rsidR="00FF0EF6">
        <w:rPr>
          <w:rFonts w:ascii="Calibri" w:hAnsi="Calibri" w:cs="Calibri"/>
          <w:bCs/>
          <w:color w:val="AEAAAA" w:themeColor="background2" w:themeShade="BF"/>
          <w:sz w:val="26"/>
          <w:szCs w:val="26"/>
        </w:rPr>
        <w:t xml:space="preserve">. . . . . . </w:t>
      </w:r>
    </w:p>
    <w:p w:rsidR="00A934DC" w:rsidRDefault="00A934DC" w:rsidP="00A934DC">
      <w:pPr>
        <w:ind w:firstLine="708"/>
        <w:jc w:val="both"/>
        <w:rPr>
          <w:rFonts w:ascii="Calibri" w:hAnsi="Calibri" w:cs="Calibri"/>
          <w:bCs/>
          <w:color w:val="AEAAAA" w:themeColor="background2" w:themeShade="BF"/>
          <w:sz w:val="26"/>
          <w:szCs w:val="26"/>
        </w:rPr>
      </w:pPr>
    </w:p>
    <w:p w:rsidR="00A934DC" w:rsidRDefault="00A934DC" w:rsidP="00A934DC">
      <w:pPr>
        <w:ind w:firstLine="708"/>
        <w:jc w:val="both"/>
        <w:rPr>
          <w:rFonts w:ascii="Calibri" w:hAnsi="Calibri" w:cs="Calibri"/>
          <w:bCs/>
          <w:color w:val="AEAAAA" w:themeColor="background2" w:themeShade="BF"/>
          <w:sz w:val="26"/>
          <w:szCs w:val="26"/>
        </w:rPr>
      </w:pPr>
      <w:r w:rsidRPr="00E06B24">
        <w:rPr>
          <w:rFonts w:ascii="Calibri" w:hAnsi="Calibri" w:cs="Calibri"/>
          <w:bCs/>
          <w:color w:val="AEAAAA" w:themeColor="background2" w:themeShade="BF"/>
          <w:sz w:val="26"/>
          <w:szCs w:val="26"/>
        </w:rPr>
        <w:t xml:space="preserve">En efecto, el Agente demandado no hizo referencia circunstanciadamente a cómo fue </w:t>
      </w:r>
      <w:r>
        <w:rPr>
          <w:rFonts w:ascii="Calibri" w:hAnsi="Calibri" w:cs="Calibri"/>
          <w:bCs/>
          <w:color w:val="AEAAAA" w:themeColor="background2" w:themeShade="BF"/>
          <w:sz w:val="26"/>
          <w:szCs w:val="26"/>
        </w:rPr>
        <w:t>que se cometió la infracción,</w:t>
      </w:r>
      <w:r w:rsidRPr="00E06B24">
        <w:rPr>
          <w:rFonts w:ascii="Calibri" w:hAnsi="Calibri" w:cs="Calibri"/>
          <w:bCs/>
          <w:color w:val="AEAAAA" w:themeColor="background2" w:themeShade="BF"/>
          <w:sz w:val="26"/>
          <w:szCs w:val="26"/>
        </w:rPr>
        <w:t xml:space="preserve"> esto es, como se dieron los hechos; toda vez que </w:t>
      </w:r>
      <w:r w:rsidRPr="00E06B24">
        <w:rPr>
          <w:rFonts w:ascii="Calibri" w:hAnsi="Calibri" w:cs="Calibri"/>
          <w:color w:val="AEAAAA" w:themeColor="background2" w:themeShade="BF"/>
          <w:sz w:val="26"/>
          <w:szCs w:val="26"/>
        </w:rPr>
        <w:t xml:space="preserve">omitió señalar como determinó la velocidad a que circulaba </w:t>
      </w:r>
      <w:r w:rsidR="00ED068A">
        <w:rPr>
          <w:rFonts w:ascii="Calibri" w:hAnsi="Calibri" w:cs="Calibri"/>
          <w:color w:val="AEAAAA" w:themeColor="background2" w:themeShade="BF"/>
          <w:sz w:val="26"/>
          <w:szCs w:val="26"/>
        </w:rPr>
        <w:t>e</w:t>
      </w:r>
      <w:r w:rsidRPr="00E06B24">
        <w:rPr>
          <w:rFonts w:ascii="Calibri" w:hAnsi="Calibri" w:cs="Calibri"/>
          <w:color w:val="AEAAAA" w:themeColor="background2" w:themeShade="BF"/>
          <w:sz w:val="26"/>
          <w:szCs w:val="26"/>
        </w:rPr>
        <w:t xml:space="preserve">l justiciable mediante </w:t>
      </w:r>
      <w:r>
        <w:rPr>
          <w:rFonts w:ascii="Calibri" w:hAnsi="Calibri" w:cs="Calibri"/>
          <w:color w:val="AEAAAA" w:themeColor="background2" w:themeShade="BF"/>
          <w:sz w:val="26"/>
          <w:szCs w:val="26"/>
        </w:rPr>
        <w:t xml:space="preserve">un </w:t>
      </w:r>
      <w:r w:rsidR="00ED068A" w:rsidRPr="00ED068A">
        <w:rPr>
          <w:rFonts w:ascii="Calibri" w:hAnsi="Calibri" w:cs="Calibri"/>
          <w:i/>
          <w:color w:val="AEAAAA" w:themeColor="background2" w:themeShade="BF"/>
          <w:sz w:val="26"/>
          <w:szCs w:val="26"/>
        </w:rPr>
        <w:t xml:space="preserve">“operativo </w:t>
      </w:r>
      <w:r w:rsidRPr="00ED068A">
        <w:rPr>
          <w:rFonts w:ascii="Calibri" w:hAnsi="Calibri" w:cs="Calibri"/>
          <w:i/>
          <w:color w:val="AEAAAA" w:themeColor="background2" w:themeShade="BF"/>
          <w:sz w:val="26"/>
          <w:szCs w:val="26"/>
        </w:rPr>
        <w:t>radar</w:t>
      </w:r>
      <w:r w:rsidR="00ED068A" w:rsidRPr="00ED068A">
        <w:rPr>
          <w:rFonts w:ascii="Calibri" w:hAnsi="Calibri" w:cs="Calibri"/>
          <w:i/>
          <w:color w:val="AEAAAA" w:themeColor="background2" w:themeShade="BF"/>
          <w:sz w:val="26"/>
          <w:szCs w:val="26"/>
        </w:rPr>
        <w:t>”</w:t>
      </w:r>
      <w:r w:rsidRPr="00E06B24">
        <w:rPr>
          <w:rFonts w:ascii="Calibri" w:hAnsi="Calibri" w:cs="Calibri"/>
          <w:i/>
          <w:color w:val="AEAAAA" w:themeColor="background2" w:themeShade="BF"/>
          <w:sz w:val="26"/>
          <w:szCs w:val="26"/>
        </w:rPr>
        <w:t>;</w:t>
      </w:r>
      <w:r w:rsidRPr="00E06B24">
        <w:rPr>
          <w:rFonts w:ascii="Calibri" w:hAnsi="Calibri" w:cs="Calibri"/>
          <w:color w:val="AEAAAA" w:themeColor="background2" w:themeShade="BF"/>
          <w:sz w:val="26"/>
          <w:szCs w:val="26"/>
        </w:rPr>
        <w:t xml:space="preserve"> pues aunque dio algunos datos, no fue exhaustivo al momento de circunstanciar los hechos relativos; </w:t>
      </w:r>
      <w:r>
        <w:rPr>
          <w:rFonts w:ascii="Calibri" w:hAnsi="Calibri" w:cs="Calibri"/>
          <w:color w:val="AEAAAA" w:themeColor="background2" w:themeShade="BF"/>
          <w:sz w:val="26"/>
          <w:szCs w:val="26"/>
        </w:rPr>
        <w:t xml:space="preserve">pues </w:t>
      </w:r>
      <w:r w:rsidRPr="00E06B24">
        <w:rPr>
          <w:rFonts w:ascii="Calibri" w:hAnsi="Calibri" w:cs="Calibri"/>
          <w:color w:val="AEAAAA" w:themeColor="background2" w:themeShade="BF"/>
          <w:sz w:val="26"/>
          <w:szCs w:val="26"/>
        </w:rPr>
        <w:t xml:space="preserve">debe decirse que el enjuiciado no describió cómo fue que detectó la infracción; toda vez que omitió señalar como determinó la velocidad a que circulaba </w:t>
      </w:r>
      <w:r w:rsidR="00ED068A">
        <w:rPr>
          <w:rFonts w:ascii="Calibri" w:hAnsi="Calibri" w:cs="Calibri"/>
          <w:color w:val="AEAAAA" w:themeColor="background2" w:themeShade="BF"/>
          <w:sz w:val="26"/>
          <w:szCs w:val="26"/>
        </w:rPr>
        <w:t>e</w:t>
      </w:r>
      <w:r>
        <w:rPr>
          <w:rFonts w:ascii="Calibri" w:hAnsi="Calibri" w:cs="Calibri"/>
          <w:color w:val="AEAAAA" w:themeColor="background2" w:themeShade="BF"/>
          <w:sz w:val="26"/>
          <w:szCs w:val="26"/>
        </w:rPr>
        <w:t>l conductor del vehículo el día de los hechos, mediante un radar</w:t>
      </w:r>
      <w:r w:rsidR="003A6467">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esto es, donde estaba ubicado y si captó o no con una fotografía el número de placas y la velocidad a la que iba circulando</w:t>
      </w:r>
      <w:r w:rsidRPr="00E06B24">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ya que </w:t>
      </w:r>
      <w:r w:rsidR="00ED068A">
        <w:rPr>
          <w:rFonts w:ascii="Calibri" w:hAnsi="Calibri" w:cs="Calibri"/>
          <w:color w:val="AEAAAA" w:themeColor="background2" w:themeShade="BF"/>
          <w:sz w:val="26"/>
          <w:szCs w:val="26"/>
        </w:rPr>
        <w:t xml:space="preserve">al no hacerlo así, se </w:t>
      </w:r>
      <w:r w:rsidRPr="009B6053">
        <w:rPr>
          <w:rFonts w:ascii="Calibri" w:hAnsi="Calibri" w:cs="Calibri"/>
          <w:bCs/>
          <w:color w:val="AEAAAA" w:themeColor="background2" w:themeShade="BF"/>
          <w:sz w:val="26"/>
          <w:szCs w:val="26"/>
        </w:rPr>
        <w:t>incumplió</w:t>
      </w:r>
      <w:r w:rsidRPr="006B3F58">
        <w:rPr>
          <w:rFonts w:ascii="Calibri" w:hAnsi="Calibri" w:cs="Calibri"/>
          <w:bCs/>
          <w:color w:val="AEAAAA" w:themeColor="background2" w:themeShade="BF"/>
          <w:sz w:val="26"/>
          <w:szCs w:val="26"/>
        </w:rPr>
        <w:t xml:space="preserve"> con lo que establece el artículo 42 Bis, fracción III del Reglamento de Tránsito en mención; al no contener la boleta,</w:t>
      </w:r>
      <w:r>
        <w:rPr>
          <w:rFonts w:ascii="Calibri" w:hAnsi="Calibri" w:cs="Calibri"/>
          <w:bCs/>
          <w:color w:val="AEAAAA" w:themeColor="background2" w:themeShade="BF"/>
          <w:sz w:val="26"/>
          <w:szCs w:val="26"/>
        </w:rPr>
        <w:t xml:space="preserve"> </w:t>
      </w:r>
      <w:r w:rsidRPr="000000FD">
        <w:rPr>
          <w:rFonts w:ascii="Calibri" w:hAnsi="Calibri" w:cs="Calibri"/>
          <w:bCs/>
          <w:color w:val="AEAAAA" w:themeColor="background2" w:themeShade="BF"/>
          <w:sz w:val="26"/>
          <w:szCs w:val="26"/>
        </w:rPr>
        <w:t>o por lo menos anexa a la misma,</w:t>
      </w:r>
      <w:r>
        <w:rPr>
          <w:rFonts w:ascii="Calibri" w:hAnsi="Calibri" w:cs="Calibri"/>
          <w:bCs/>
          <w:color w:val="FF0000"/>
          <w:sz w:val="26"/>
          <w:szCs w:val="26"/>
        </w:rPr>
        <w:t xml:space="preserve"> </w:t>
      </w:r>
      <w:r w:rsidRPr="006B3F58">
        <w:rPr>
          <w:rFonts w:ascii="Calibri" w:hAnsi="Calibri" w:cs="Calibri"/>
          <w:bCs/>
          <w:color w:val="AEAAAA" w:themeColor="background2" w:themeShade="BF"/>
          <w:sz w:val="26"/>
          <w:szCs w:val="26"/>
        </w:rPr>
        <w:t xml:space="preserve">la fotografía generada por el dispositivo de verificación de velocidad, que mostrara de forma visible el número de placa </w:t>
      </w:r>
      <w:r w:rsidRPr="006B3F58">
        <w:rPr>
          <w:rFonts w:ascii="Calibri" w:hAnsi="Calibri" w:cs="Calibri"/>
          <w:bCs/>
          <w:color w:val="AEAAAA" w:themeColor="background2" w:themeShade="BF"/>
          <w:sz w:val="26"/>
          <w:szCs w:val="26"/>
        </w:rPr>
        <w:lastRenderedPageBreak/>
        <w:t>del vehículo de motor y la velocidad a la que iba circulando el vehículo</w:t>
      </w:r>
      <w:r w:rsidR="00ED068A">
        <w:rPr>
          <w:rFonts w:ascii="Calibri" w:hAnsi="Calibri" w:cs="Calibri"/>
          <w:bCs/>
          <w:color w:val="AEAAAA" w:themeColor="background2" w:themeShade="BF"/>
          <w:sz w:val="26"/>
          <w:szCs w:val="26"/>
        </w:rPr>
        <w:t xml:space="preserve"> conducido por el justiciable</w:t>
      </w:r>
      <w:r w:rsidRPr="006B3F58">
        <w:rPr>
          <w:rFonts w:ascii="Calibri" w:hAnsi="Calibri" w:cs="Calibri"/>
          <w:bCs/>
          <w:color w:val="AEAAAA" w:themeColor="background2" w:themeShade="BF"/>
          <w:sz w:val="26"/>
          <w:szCs w:val="26"/>
        </w:rPr>
        <w:t>; pues es necesario que se contenga tal fotografía para que el acta de infracción tenga validez; toda vez que d</w:t>
      </w:r>
      <w:r>
        <w:rPr>
          <w:rFonts w:ascii="Calibri" w:hAnsi="Calibri" w:cs="Calibri"/>
          <w:bCs/>
          <w:color w:val="AEAAAA" w:themeColor="background2" w:themeShade="BF"/>
          <w:sz w:val="26"/>
          <w:szCs w:val="26"/>
        </w:rPr>
        <w:t>icho dispositivo estab</w:t>
      </w:r>
      <w:r w:rsidR="003A6467">
        <w:rPr>
          <w:rFonts w:ascii="Calibri" w:hAnsi="Calibri" w:cs="Calibri"/>
          <w:bCs/>
          <w:color w:val="AEAAAA" w:themeColor="background2" w:themeShade="BF"/>
          <w:sz w:val="26"/>
          <w:szCs w:val="26"/>
        </w:rPr>
        <w:t xml:space="preserve">lece: . . . . . . </w:t>
      </w:r>
    </w:p>
    <w:p w:rsidR="00A934DC" w:rsidRDefault="00A934DC" w:rsidP="00A934DC">
      <w:pPr>
        <w:ind w:firstLine="708"/>
        <w:jc w:val="both"/>
        <w:rPr>
          <w:rFonts w:ascii="Calibri" w:hAnsi="Calibri" w:cs="Calibri"/>
          <w:bCs/>
          <w:color w:val="AEAAAA" w:themeColor="background2" w:themeShade="BF"/>
          <w:sz w:val="26"/>
          <w:szCs w:val="26"/>
        </w:rPr>
      </w:pPr>
    </w:p>
    <w:p w:rsidR="00A934DC" w:rsidRPr="006B3F58" w:rsidRDefault="00A934DC" w:rsidP="00A934DC">
      <w:pPr>
        <w:ind w:firstLine="708"/>
        <w:jc w:val="both"/>
        <w:rPr>
          <w:rFonts w:ascii="Calibri" w:hAnsi="Calibri" w:cs="Calibri"/>
          <w:bCs/>
          <w:i/>
          <w:color w:val="AEAAAA" w:themeColor="background2" w:themeShade="BF"/>
          <w:sz w:val="26"/>
          <w:szCs w:val="26"/>
        </w:rPr>
      </w:pPr>
      <w:r w:rsidRPr="006B3F58">
        <w:rPr>
          <w:rFonts w:ascii="Calibri" w:hAnsi="Calibri" w:cs="Calibri"/>
          <w:bCs/>
          <w:i/>
          <w:color w:val="AEAAAA" w:themeColor="background2" w:themeShade="BF"/>
          <w:sz w:val="26"/>
          <w:szCs w:val="26"/>
        </w:rPr>
        <w:t>“Artículo 42 Bis.- Tratándose de infracciones detectadas mediante dispositivos de verificación de velocidad, estas se harán constar en las actas de infracción seriadas…. las cuales para su validez contendrán: . . . . . . . . . . . . . . . . . .</w:t>
      </w:r>
    </w:p>
    <w:p w:rsidR="00A934DC" w:rsidRPr="004B3994" w:rsidRDefault="00A934DC" w:rsidP="00A934DC">
      <w:pPr>
        <w:ind w:firstLine="708"/>
        <w:jc w:val="both"/>
        <w:rPr>
          <w:rFonts w:ascii="Calibri" w:hAnsi="Calibri" w:cs="Calibri"/>
          <w:bCs/>
          <w:i/>
          <w:color w:val="AEAAAA" w:themeColor="background2" w:themeShade="BF"/>
          <w:sz w:val="20"/>
          <w:szCs w:val="20"/>
        </w:rPr>
      </w:pPr>
    </w:p>
    <w:p w:rsidR="00A934DC" w:rsidRPr="006B3F58" w:rsidRDefault="00A934DC" w:rsidP="00A934DC">
      <w:pPr>
        <w:ind w:firstLine="708"/>
        <w:jc w:val="both"/>
        <w:rPr>
          <w:rFonts w:ascii="Calibri" w:hAnsi="Calibri" w:cs="Calibri"/>
          <w:bCs/>
          <w:i/>
          <w:color w:val="AEAAAA" w:themeColor="background2" w:themeShade="BF"/>
          <w:sz w:val="26"/>
          <w:szCs w:val="26"/>
        </w:rPr>
      </w:pPr>
      <w:r w:rsidRPr="006B3F58">
        <w:rPr>
          <w:rFonts w:ascii="Calibri" w:hAnsi="Calibri" w:cs="Calibri"/>
          <w:bCs/>
          <w:i/>
          <w:color w:val="AEAAAA" w:themeColor="background2" w:themeShade="BF"/>
          <w:sz w:val="26"/>
          <w:szCs w:val="26"/>
        </w:rPr>
        <w:t>I.- Fundamento…”. . . . . . . . . . . . . . . . . . . . . . . . . . . . . . . . .</w:t>
      </w:r>
      <w:r>
        <w:rPr>
          <w:rFonts w:ascii="Calibri" w:hAnsi="Calibri" w:cs="Calibri"/>
          <w:bCs/>
          <w:i/>
          <w:color w:val="AEAAAA" w:themeColor="background2" w:themeShade="BF"/>
          <w:sz w:val="26"/>
          <w:szCs w:val="26"/>
        </w:rPr>
        <w:t xml:space="preserve"> . . . . . . . . . . . . . . . </w:t>
      </w:r>
    </w:p>
    <w:p w:rsidR="00A934DC" w:rsidRPr="004B3994" w:rsidRDefault="00A934DC" w:rsidP="00A934DC">
      <w:pPr>
        <w:ind w:firstLine="708"/>
        <w:jc w:val="both"/>
        <w:rPr>
          <w:rFonts w:ascii="Calibri" w:hAnsi="Calibri" w:cs="Calibri"/>
          <w:bCs/>
          <w:i/>
          <w:color w:val="AEAAAA" w:themeColor="background2" w:themeShade="BF"/>
          <w:sz w:val="20"/>
          <w:szCs w:val="20"/>
        </w:rPr>
      </w:pPr>
    </w:p>
    <w:p w:rsidR="00A934DC" w:rsidRPr="006B3F58" w:rsidRDefault="00A934DC" w:rsidP="00A934DC">
      <w:pPr>
        <w:ind w:firstLine="708"/>
        <w:jc w:val="both"/>
        <w:rPr>
          <w:rFonts w:ascii="Calibri" w:hAnsi="Calibri" w:cs="Calibri"/>
          <w:bCs/>
          <w:i/>
          <w:color w:val="AEAAAA" w:themeColor="background2" w:themeShade="BF"/>
          <w:sz w:val="26"/>
          <w:szCs w:val="26"/>
        </w:rPr>
      </w:pPr>
      <w:r w:rsidRPr="006B3F58">
        <w:rPr>
          <w:rFonts w:ascii="Calibri" w:hAnsi="Calibri" w:cs="Calibri"/>
          <w:bCs/>
          <w:i/>
          <w:color w:val="AEAAAA" w:themeColor="background2" w:themeShade="BF"/>
          <w:sz w:val="26"/>
          <w:szCs w:val="26"/>
        </w:rPr>
        <w:t>II.- Motivación….”. . . . . . . . . . . . . . . . . . . . . . . . . . . . . . . . .</w:t>
      </w:r>
      <w:r>
        <w:rPr>
          <w:rFonts w:ascii="Calibri" w:hAnsi="Calibri" w:cs="Calibri"/>
          <w:bCs/>
          <w:i/>
          <w:color w:val="AEAAAA" w:themeColor="background2" w:themeShade="BF"/>
          <w:sz w:val="26"/>
          <w:szCs w:val="26"/>
        </w:rPr>
        <w:t xml:space="preserve"> . . . . . . . . . . . . . . . </w:t>
      </w:r>
    </w:p>
    <w:p w:rsidR="00A934DC" w:rsidRPr="004B3994" w:rsidRDefault="00A934DC" w:rsidP="00A934DC">
      <w:pPr>
        <w:ind w:firstLine="708"/>
        <w:jc w:val="both"/>
        <w:rPr>
          <w:rFonts w:ascii="Calibri" w:hAnsi="Calibri" w:cs="Calibri"/>
          <w:bCs/>
          <w:i/>
          <w:color w:val="AEAAAA" w:themeColor="background2" w:themeShade="BF"/>
          <w:sz w:val="20"/>
          <w:szCs w:val="20"/>
        </w:rPr>
      </w:pPr>
    </w:p>
    <w:p w:rsidR="00A934DC" w:rsidRPr="006B3F58" w:rsidRDefault="00A934DC" w:rsidP="00A934DC">
      <w:pPr>
        <w:ind w:firstLine="708"/>
        <w:jc w:val="both"/>
        <w:rPr>
          <w:rFonts w:ascii="Calibri" w:hAnsi="Calibri" w:cs="Calibri"/>
          <w:bCs/>
          <w:i/>
          <w:color w:val="AEAAAA" w:themeColor="background2" w:themeShade="BF"/>
          <w:sz w:val="26"/>
          <w:szCs w:val="26"/>
        </w:rPr>
      </w:pPr>
      <w:r w:rsidRPr="006B3F58">
        <w:rPr>
          <w:rFonts w:ascii="Calibri" w:hAnsi="Calibri" w:cs="Calibri"/>
          <w:bCs/>
          <w:i/>
          <w:color w:val="AEAAAA" w:themeColor="background2" w:themeShade="BF"/>
          <w:sz w:val="26"/>
          <w:szCs w:val="26"/>
        </w:rPr>
        <w:t>III.- Fotografía generada por el dispositivo de verificación de velocidad mostrando de forma visible el número de placa del vehículo de motor, así como la velocidad a la que iba circulando en el momento que se cometió la infracción…”</w:t>
      </w:r>
      <w:r w:rsidRPr="006B3F58">
        <w:rPr>
          <w:rFonts w:ascii="Calibri" w:hAnsi="Calibri" w:cs="Calibri"/>
          <w:bCs/>
          <w:color w:val="AEAAAA" w:themeColor="background2" w:themeShade="BF"/>
          <w:sz w:val="26"/>
          <w:szCs w:val="26"/>
        </w:rPr>
        <w:t xml:space="preserve">. . </w:t>
      </w:r>
    </w:p>
    <w:p w:rsidR="00A934DC" w:rsidRPr="004B3994" w:rsidRDefault="00A934DC" w:rsidP="00A934DC">
      <w:pPr>
        <w:jc w:val="both"/>
        <w:rPr>
          <w:rFonts w:ascii="Calibri" w:hAnsi="Calibri" w:cs="Calibri"/>
          <w:bCs/>
          <w:color w:val="AEAAAA" w:themeColor="background2" w:themeShade="BF"/>
          <w:sz w:val="20"/>
          <w:szCs w:val="20"/>
        </w:rPr>
      </w:pPr>
    </w:p>
    <w:p w:rsidR="00A934DC" w:rsidRPr="006B3F58" w:rsidRDefault="00A934DC" w:rsidP="009310EE">
      <w:pPr>
        <w:ind w:firstLine="708"/>
        <w:jc w:val="both"/>
        <w:rPr>
          <w:rFonts w:ascii="Calibri" w:hAnsi="Calibri" w:cs="Calibri"/>
          <w:bCs/>
          <w:color w:val="AEAAAA" w:themeColor="background2" w:themeShade="BF"/>
          <w:sz w:val="26"/>
          <w:szCs w:val="26"/>
        </w:rPr>
      </w:pPr>
      <w:r w:rsidRPr="006B3F58">
        <w:rPr>
          <w:rFonts w:ascii="Calibri" w:hAnsi="Calibri" w:cs="Calibri"/>
          <w:bCs/>
          <w:color w:val="AEAAAA" w:themeColor="background2" w:themeShade="BF"/>
          <w:sz w:val="26"/>
          <w:szCs w:val="26"/>
        </w:rPr>
        <w:t>De donde se puede advertir que, en un caso como el que nos ocupa, para que tuviera validez la infracción detectada mediante dispositivos de verificación de velocidad, (como es el aparato conocido como radar); debía, según lo establece el Reglamento de Tránsito Municipal de León, Guanajuato, generarse una fotografía por el propio dispositivo; la que no exhibió la autoridad demandada como sustento y complemento de la boleta de infracción; de ahí que al faltar dicho elemento, carece de validez la boleta impugnada. . . . . . .</w:t>
      </w:r>
      <w:r>
        <w:rPr>
          <w:rFonts w:ascii="Calibri" w:hAnsi="Calibri" w:cs="Calibri"/>
          <w:bCs/>
          <w:color w:val="AEAAAA" w:themeColor="background2" w:themeShade="BF"/>
          <w:sz w:val="26"/>
          <w:szCs w:val="26"/>
        </w:rPr>
        <w:t xml:space="preserve"> . . . . . . . . . </w:t>
      </w:r>
    </w:p>
    <w:p w:rsidR="00A934DC" w:rsidRDefault="00A934DC" w:rsidP="00A934DC">
      <w:pPr>
        <w:jc w:val="both"/>
        <w:rPr>
          <w:rFonts w:ascii="Calibri" w:hAnsi="Calibri" w:cs="Calibri"/>
          <w:color w:val="AEAAAA" w:themeColor="background2" w:themeShade="BF"/>
          <w:sz w:val="26"/>
          <w:szCs w:val="26"/>
        </w:rPr>
      </w:pPr>
    </w:p>
    <w:p w:rsidR="00A934DC" w:rsidRDefault="00A934DC" w:rsidP="00A934DC">
      <w:pPr>
        <w:ind w:firstLine="708"/>
        <w:jc w:val="both"/>
        <w:rPr>
          <w:rFonts w:ascii="Calibri" w:hAnsi="Calibri" w:cs="Calibri"/>
          <w:bCs/>
          <w:color w:val="AEAAAA" w:themeColor="background2" w:themeShade="BF"/>
          <w:sz w:val="26"/>
          <w:szCs w:val="26"/>
        </w:rPr>
      </w:pPr>
      <w:r w:rsidRPr="006B3F58">
        <w:rPr>
          <w:rFonts w:ascii="Calibri" w:hAnsi="Calibri" w:cs="Calibri"/>
          <w:bCs/>
          <w:color w:val="AEAAAA" w:themeColor="background2" w:themeShade="BF"/>
          <w:sz w:val="26"/>
          <w:szCs w:val="26"/>
        </w:rPr>
        <w:t xml:space="preserve">Por otro lado, también se debe mencionar que el Agente enjuiciado, no anotó los datos de identificación del artilugio al que denominó </w:t>
      </w:r>
      <w:r w:rsidRPr="006B3F58">
        <w:rPr>
          <w:rFonts w:ascii="Calibri" w:hAnsi="Calibri" w:cs="Calibri"/>
          <w:bCs/>
          <w:i/>
          <w:color w:val="AEAAAA" w:themeColor="background2" w:themeShade="BF"/>
          <w:sz w:val="26"/>
          <w:szCs w:val="26"/>
        </w:rPr>
        <w:t>“radar”</w:t>
      </w:r>
      <w:r>
        <w:rPr>
          <w:rFonts w:ascii="Calibri" w:hAnsi="Calibri" w:cs="Calibri"/>
          <w:bCs/>
          <w:color w:val="AEAAAA" w:themeColor="background2" w:themeShade="BF"/>
          <w:sz w:val="26"/>
          <w:szCs w:val="26"/>
        </w:rPr>
        <w:t>;</w:t>
      </w:r>
      <w:r w:rsidRPr="006B3F58">
        <w:rPr>
          <w:rFonts w:ascii="Calibri" w:hAnsi="Calibri" w:cs="Calibri"/>
          <w:bCs/>
          <w:color w:val="AEAAAA" w:themeColor="background2" w:themeShade="BF"/>
          <w:sz w:val="26"/>
          <w:szCs w:val="26"/>
        </w:rPr>
        <w:t xml:space="preserve"> como lo dispone el mencionado artículo en su fracción V, ni la ubicación del mismo; esto es, desde que lugar se captó la velocidad a la que conducía su vehículo </w:t>
      </w:r>
      <w:r w:rsidR="000638B4">
        <w:rPr>
          <w:rFonts w:ascii="Calibri" w:hAnsi="Calibri" w:cs="Calibri"/>
          <w:bCs/>
          <w:color w:val="AEAAAA" w:themeColor="background2" w:themeShade="BF"/>
          <w:sz w:val="26"/>
          <w:szCs w:val="26"/>
        </w:rPr>
        <w:t>e</w:t>
      </w:r>
      <w:r w:rsidRPr="006B3F58">
        <w:rPr>
          <w:rFonts w:ascii="Calibri" w:hAnsi="Calibri" w:cs="Calibri"/>
          <w:bCs/>
          <w:color w:val="AEAAAA" w:themeColor="background2" w:themeShade="BF"/>
          <w:sz w:val="26"/>
          <w:szCs w:val="26"/>
        </w:rPr>
        <w:t xml:space="preserve">l impetrante. . . . . . . </w:t>
      </w:r>
      <w:r w:rsidR="000638B4">
        <w:rPr>
          <w:rFonts w:ascii="Calibri" w:hAnsi="Calibri" w:cs="Calibri"/>
          <w:bCs/>
          <w:color w:val="AEAAAA" w:themeColor="background2" w:themeShade="BF"/>
          <w:sz w:val="26"/>
          <w:szCs w:val="26"/>
        </w:rPr>
        <w:t xml:space="preserve">. . . . . . . . . . . . . . . . . . . . . . . . . . . . . . . . . . . . . . . . . . . . . . . . . . . . . </w:t>
      </w:r>
    </w:p>
    <w:p w:rsidR="00A934DC" w:rsidRDefault="00A934DC" w:rsidP="00A934DC">
      <w:pPr>
        <w:ind w:firstLine="708"/>
        <w:jc w:val="both"/>
        <w:rPr>
          <w:rFonts w:ascii="Calibri" w:hAnsi="Calibri" w:cs="Calibri"/>
          <w:bCs/>
          <w:color w:val="AEAAAA" w:themeColor="background2" w:themeShade="BF"/>
          <w:sz w:val="26"/>
          <w:szCs w:val="26"/>
        </w:rPr>
      </w:pPr>
    </w:p>
    <w:p w:rsidR="00630FE7" w:rsidRDefault="00A934DC" w:rsidP="00A934DC">
      <w:pPr>
        <w:ind w:firstLine="708"/>
        <w:jc w:val="both"/>
        <w:rPr>
          <w:rFonts w:ascii="Calibri" w:hAnsi="Calibri" w:cs="Calibri"/>
          <w:bCs/>
          <w:color w:val="AEAAAA" w:themeColor="background2" w:themeShade="BF"/>
          <w:sz w:val="26"/>
          <w:szCs w:val="26"/>
        </w:rPr>
      </w:pPr>
      <w:r w:rsidRPr="006B3F58">
        <w:rPr>
          <w:rFonts w:ascii="Calibri" w:hAnsi="Calibri" w:cs="Calibri"/>
          <w:bCs/>
          <w:color w:val="AEAAAA" w:themeColor="background2" w:themeShade="BF"/>
          <w:sz w:val="26"/>
          <w:szCs w:val="26"/>
        </w:rPr>
        <w:t xml:space="preserve">Luego entonces, </w:t>
      </w:r>
      <w:r w:rsidRPr="000000FD">
        <w:rPr>
          <w:rFonts w:ascii="Calibri" w:hAnsi="Calibri" w:cs="Calibri"/>
          <w:bCs/>
          <w:color w:val="AEAAAA" w:themeColor="background2" w:themeShade="BF"/>
          <w:sz w:val="26"/>
          <w:szCs w:val="26"/>
        </w:rPr>
        <w:t>ante la falta de</w:t>
      </w:r>
      <w:r w:rsidRPr="006B3F58">
        <w:rPr>
          <w:rFonts w:ascii="Calibri" w:hAnsi="Calibri" w:cs="Calibri"/>
          <w:bCs/>
          <w:color w:val="AEAAAA" w:themeColor="background2" w:themeShade="BF"/>
          <w:sz w:val="26"/>
          <w:szCs w:val="26"/>
        </w:rPr>
        <w:t xml:space="preserve"> elementos imprescindibles</w:t>
      </w:r>
      <w:r>
        <w:rPr>
          <w:rFonts w:ascii="Calibri" w:hAnsi="Calibri" w:cs="Calibri"/>
          <w:bCs/>
          <w:color w:val="AEAAAA" w:themeColor="background2" w:themeShade="BF"/>
          <w:sz w:val="26"/>
          <w:szCs w:val="26"/>
        </w:rPr>
        <w:t xml:space="preserve"> </w:t>
      </w:r>
      <w:r w:rsidRPr="000000FD">
        <w:rPr>
          <w:rFonts w:ascii="Calibri" w:hAnsi="Calibri" w:cs="Calibri"/>
          <w:bCs/>
          <w:color w:val="AEAAAA" w:themeColor="background2" w:themeShade="BF"/>
          <w:sz w:val="26"/>
          <w:szCs w:val="26"/>
        </w:rPr>
        <w:t>para su validez</w:t>
      </w:r>
      <w:r w:rsidRPr="006B3F58">
        <w:rPr>
          <w:rFonts w:ascii="Calibri" w:hAnsi="Calibri" w:cs="Calibri"/>
          <w:bCs/>
          <w:color w:val="AEAAAA" w:themeColor="background2" w:themeShade="BF"/>
          <w:sz w:val="26"/>
          <w:szCs w:val="26"/>
        </w:rPr>
        <w:t xml:space="preserve">, como lo son la fotografía generada por el propio dispositivo de </w:t>
      </w:r>
    </w:p>
    <w:p w:rsidR="00630FE7" w:rsidRDefault="00630FE7" w:rsidP="00630FE7">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556/2016-JN</w:t>
      </w:r>
    </w:p>
    <w:p w:rsidR="00630FE7" w:rsidRDefault="00630FE7" w:rsidP="00A934DC">
      <w:pPr>
        <w:ind w:firstLine="708"/>
        <w:jc w:val="both"/>
        <w:rPr>
          <w:rFonts w:ascii="Calibri" w:hAnsi="Calibri" w:cs="Calibri"/>
          <w:bCs/>
          <w:color w:val="AEAAAA" w:themeColor="background2" w:themeShade="BF"/>
          <w:sz w:val="26"/>
          <w:szCs w:val="26"/>
        </w:rPr>
      </w:pPr>
    </w:p>
    <w:p w:rsidR="00A934DC" w:rsidRPr="00393C19" w:rsidRDefault="00A934DC" w:rsidP="00630FE7">
      <w:pPr>
        <w:jc w:val="both"/>
        <w:rPr>
          <w:rFonts w:ascii="Calibri" w:hAnsi="Calibri" w:cs="Calibri"/>
          <w:bCs/>
          <w:color w:val="AEAAAA" w:themeColor="background2" w:themeShade="BF"/>
          <w:sz w:val="26"/>
          <w:szCs w:val="26"/>
        </w:rPr>
      </w:pPr>
      <w:r w:rsidRPr="006B3F58">
        <w:rPr>
          <w:rFonts w:ascii="Calibri" w:hAnsi="Calibri" w:cs="Calibri"/>
          <w:bCs/>
          <w:color w:val="AEAAAA" w:themeColor="background2" w:themeShade="BF"/>
          <w:sz w:val="26"/>
          <w:szCs w:val="26"/>
        </w:rPr>
        <w:t xml:space="preserve">verificación de la velocidad, y los datos de identificación del aparato denominado </w:t>
      </w:r>
      <w:r w:rsidRPr="006B3F58">
        <w:rPr>
          <w:rFonts w:ascii="Calibri" w:hAnsi="Calibri" w:cs="Calibri"/>
          <w:bCs/>
          <w:i/>
          <w:color w:val="AEAAAA" w:themeColor="background2" w:themeShade="BF"/>
          <w:sz w:val="26"/>
          <w:szCs w:val="26"/>
        </w:rPr>
        <w:t>“radar”;</w:t>
      </w:r>
      <w:r w:rsidRPr="006B3F58">
        <w:rPr>
          <w:rFonts w:ascii="Calibri" w:hAnsi="Calibri" w:cs="Calibri"/>
          <w:bCs/>
          <w:color w:val="AEAAAA" w:themeColor="background2" w:themeShade="BF"/>
          <w:sz w:val="26"/>
          <w:szCs w:val="26"/>
        </w:rPr>
        <w:t xml:space="preserve"> </w:t>
      </w:r>
      <w:r w:rsidRPr="000000FD">
        <w:rPr>
          <w:rFonts w:ascii="Calibri" w:hAnsi="Calibri" w:cs="Calibri"/>
          <w:bCs/>
          <w:color w:val="AEAAAA" w:themeColor="background2" w:themeShade="BF"/>
          <w:sz w:val="26"/>
          <w:szCs w:val="26"/>
        </w:rPr>
        <w:t>se traduce en</w:t>
      </w:r>
      <w:r w:rsidRPr="006B3F58">
        <w:rPr>
          <w:rFonts w:ascii="Calibri" w:hAnsi="Calibri" w:cs="Calibri"/>
          <w:bCs/>
          <w:color w:val="AEAAAA" w:themeColor="background2" w:themeShade="BF"/>
          <w:sz w:val="26"/>
          <w:szCs w:val="26"/>
        </w:rPr>
        <w:t xml:space="preserve"> que el acta de infracción impugnada no est</w:t>
      </w:r>
      <w:r>
        <w:rPr>
          <w:rFonts w:ascii="Calibri" w:hAnsi="Calibri" w:cs="Calibri"/>
          <w:bCs/>
          <w:color w:val="AEAAAA" w:themeColor="background2" w:themeShade="BF"/>
          <w:sz w:val="26"/>
          <w:szCs w:val="26"/>
        </w:rPr>
        <w:t>é</w:t>
      </w:r>
      <w:r w:rsidRPr="006B3F58">
        <w:rPr>
          <w:rFonts w:ascii="Calibri" w:hAnsi="Calibri" w:cs="Calibri"/>
          <w:bCs/>
          <w:color w:val="AEAAAA" w:themeColor="background2" w:themeShade="BF"/>
          <w:sz w:val="26"/>
          <w:szCs w:val="26"/>
        </w:rPr>
        <w:t xml:space="preserve"> debidamente</w:t>
      </w:r>
      <w:r w:rsidRPr="00DB0CA7">
        <w:rPr>
          <w:rFonts w:ascii="Calibri" w:hAnsi="Calibri" w:cs="Calibri"/>
          <w:bCs/>
          <w:color w:val="AEAAAA" w:themeColor="background2" w:themeShade="BF"/>
          <w:sz w:val="26"/>
          <w:szCs w:val="26"/>
        </w:rPr>
        <w:t xml:space="preserve"> motivada; </w:t>
      </w:r>
      <w:r w:rsidRPr="00723F67">
        <w:rPr>
          <w:rFonts w:ascii="Calibri" w:hAnsi="Calibri" w:cs="Calibri"/>
          <w:bCs/>
          <w:color w:val="AEAAAA" w:themeColor="background2" w:themeShade="BF"/>
          <w:sz w:val="26"/>
          <w:szCs w:val="26"/>
        </w:rPr>
        <w:t>lo que</w:t>
      </w:r>
      <w:r>
        <w:rPr>
          <w:rFonts w:ascii="Calibri" w:hAnsi="Calibri" w:cs="Calibri"/>
          <w:bCs/>
          <w:color w:val="FF0000"/>
          <w:sz w:val="26"/>
          <w:szCs w:val="26"/>
        </w:rPr>
        <w:t xml:space="preserve"> </w:t>
      </w:r>
      <w:r w:rsidRPr="006B3F58">
        <w:rPr>
          <w:rFonts w:ascii="Calibri" w:hAnsi="Calibri" w:cs="Calibri"/>
          <w:bCs/>
          <w:color w:val="AEAAAA" w:themeColor="background2" w:themeShade="BF"/>
          <w:sz w:val="26"/>
          <w:szCs w:val="26"/>
        </w:rPr>
        <w:t>constituye un vicio de carácter formal, al no cumplirse con el elemento de validez previsto en la fracción VI, del artículo 137, del Código de Procedimiento y Justicia Administrativa para el Estado y los Municipios de Guanajuato. . . .</w:t>
      </w:r>
      <w:r w:rsidR="009F1C29">
        <w:rPr>
          <w:rFonts w:ascii="Calibri" w:hAnsi="Calibri" w:cs="Calibri"/>
          <w:bCs/>
          <w:color w:val="AEAAAA" w:themeColor="background2" w:themeShade="BF"/>
          <w:sz w:val="26"/>
          <w:szCs w:val="26"/>
        </w:rPr>
        <w:t xml:space="preserve"> . . . . . . . </w:t>
      </w:r>
      <w:r w:rsidR="00630FE7">
        <w:rPr>
          <w:rFonts w:ascii="Calibri" w:hAnsi="Calibri" w:cs="Calibri"/>
          <w:bCs/>
          <w:color w:val="AEAAAA" w:themeColor="background2" w:themeShade="BF"/>
          <w:sz w:val="26"/>
          <w:szCs w:val="26"/>
        </w:rPr>
        <w:t xml:space="preserve">. . . . . . . . . . . . . . . . . . . . . . . . . . . . . . . . . . . . . . . . . . . . . . . . </w:t>
      </w:r>
    </w:p>
    <w:p w:rsidR="00A934DC" w:rsidRPr="002E3996" w:rsidRDefault="00A934DC" w:rsidP="00A934DC">
      <w:pPr>
        <w:jc w:val="both"/>
        <w:rPr>
          <w:rFonts w:ascii="Calibri" w:hAnsi="Calibri" w:cs="Calibri"/>
          <w:bCs/>
          <w:color w:val="FF0000"/>
          <w:sz w:val="26"/>
          <w:szCs w:val="26"/>
        </w:rPr>
      </w:pPr>
    </w:p>
    <w:p w:rsidR="00A934DC" w:rsidRDefault="00A934DC" w:rsidP="00A934DC">
      <w:pPr>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Así las cosas, al resultar fundado el concepto de impugnación en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 xml:space="preserve">l inciso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decretar la </w:t>
      </w:r>
      <w:r w:rsidRPr="00DA6930">
        <w:rPr>
          <w:rFonts w:ascii="Calibri" w:hAnsi="Calibri" w:cs="Calibri"/>
          <w:b/>
          <w:bCs/>
          <w:color w:val="AEAAAA" w:themeColor="background2" w:themeShade="BF"/>
          <w:sz w:val="26"/>
          <w:szCs w:val="26"/>
        </w:rPr>
        <w:t xml:space="preserve">nulidad total </w:t>
      </w:r>
      <w:r w:rsidRPr="00DA6930">
        <w:rPr>
          <w:rFonts w:ascii="Calibri" w:hAnsi="Calibri" w:cs="Calibri"/>
          <w:bCs/>
          <w:color w:val="AEAAAA" w:themeColor="background2" w:themeShade="BF"/>
          <w:sz w:val="26"/>
          <w:szCs w:val="26"/>
        </w:rPr>
        <w:t xml:space="preserve">del </w:t>
      </w:r>
      <w:r w:rsidRPr="00F41E3F">
        <w:rPr>
          <w:rFonts w:ascii="Calibri" w:hAnsi="Calibri" w:cs="Calibri"/>
          <w:b/>
          <w:color w:val="AEAAAA" w:themeColor="background2" w:themeShade="BF"/>
          <w:sz w:val="26"/>
          <w:szCs w:val="26"/>
        </w:rPr>
        <w:t>acta de infracción</w:t>
      </w:r>
      <w:r w:rsidRPr="00DA6930">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w:t>
      </w:r>
      <w:r w:rsidRPr="00DA6930">
        <w:rPr>
          <w:rFonts w:ascii="Calibri" w:hAnsi="Calibri" w:cs="Calibri"/>
          <w:color w:val="AEAAAA" w:themeColor="background2" w:themeShade="BF"/>
          <w:sz w:val="26"/>
          <w:szCs w:val="26"/>
        </w:rPr>
        <w:t>número</w:t>
      </w:r>
      <w:r w:rsidR="009F1C29">
        <w:rPr>
          <w:rFonts w:ascii="Calibri" w:hAnsi="Calibri" w:cs="Calibri"/>
          <w:color w:val="AEAAAA" w:themeColor="background2" w:themeShade="BF"/>
          <w:sz w:val="26"/>
          <w:szCs w:val="26"/>
        </w:rPr>
        <w:t xml:space="preserve"> </w:t>
      </w:r>
      <w:r w:rsidR="009F1C29" w:rsidRPr="00F71808">
        <w:rPr>
          <w:rFonts w:ascii="Calibri" w:hAnsi="Calibri" w:cs="Calibri"/>
          <w:b/>
          <w:color w:val="AEAAAA" w:themeColor="background2" w:themeShade="BF"/>
          <w:sz w:val="26"/>
          <w:szCs w:val="26"/>
        </w:rPr>
        <w:t>T-</w:t>
      </w:r>
      <w:r w:rsidR="009F1C29" w:rsidRPr="00F71808">
        <w:rPr>
          <w:rFonts w:ascii="Calibri" w:hAnsi="Calibri" w:cs="Calibri"/>
          <w:b/>
          <w:color w:val="AEAAAA" w:themeColor="background2" w:themeShade="BF"/>
          <w:sz w:val="26"/>
          <w:szCs w:val="26"/>
        </w:rPr>
        <w:lastRenderedPageBreak/>
        <w:t>5458720 (T guion cinco-cuatro-cinco-ocho-siete-dos-cero)</w:t>
      </w:r>
      <w:r w:rsidR="009F1C29">
        <w:rPr>
          <w:rFonts w:ascii="Calibri" w:hAnsi="Calibri" w:cs="Calibri"/>
          <w:color w:val="AEAAAA" w:themeColor="background2" w:themeShade="BF"/>
          <w:sz w:val="26"/>
          <w:szCs w:val="26"/>
        </w:rPr>
        <w:t xml:space="preserve">, de fecha </w:t>
      </w:r>
      <w:r w:rsidR="009F1C29" w:rsidRPr="00F71808">
        <w:rPr>
          <w:rFonts w:ascii="Calibri" w:hAnsi="Calibri" w:cs="Calibri"/>
          <w:b/>
          <w:color w:val="AEAAAA" w:themeColor="background2" w:themeShade="BF"/>
          <w:sz w:val="26"/>
          <w:szCs w:val="26"/>
        </w:rPr>
        <w:t>29</w:t>
      </w:r>
      <w:r w:rsidR="009F1C29">
        <w:rPr>
          <w:rFonts w:ascii="Calibri" w:hAnsi="Calibri" w:cs="Calibri"/>
          <w:color w:val="AEAAAA" w:themeColor="background2" w:themeShade="BF"/>
          <w:sz w:val="26"/>
          <w:szCs w:val="26"/>
        </w:rPr>
        <w:t xml:space="preserve"> veintinueve de </w:t>
      </w:r>
      <w:r w:rsidR="009F1C29" w:rsidRPr="00F71808">
        <w:rPr>
          <w:rFonts w:ascii="Calibri" w:hAnsi="Calibri" w:cs="Calibri"/>
          <w:b/>
          <w:color w:val="AEAAAA" w:themeColor="background2" w:themeShade="BF"/>
          <w:sz w:val="26"/>
          <w:szCs w:val="26"/>
        </w:rPr>
        <w:t>junio</w:t>
      </w:r>
      <w:r w:rsidR="009F1C29">
        <w:rPr>
          <w:rFonts w:ascii="Calibri" w:hAnsi="Calibri" w:cs="Calibri"/>
          <w:color w:val="AEAAAA" w:themeColor="background2" w:themeShade="BF"/>
          <w:sz w:val="26"/>
          <w:szCs w:val="26"/>
        </w:rPr>
        <w:t xml:space="preserve"> del año </w:t>
      </w:r>
      <w:r w:rsidR="009F1C29" w:rsidRPr="00F71808">
        <w:rPr>
          <w:rFonts w:ascii="Calibri" w:hAnsi="Calibri" w:cs="Calibri"/>
          <w:b/>
          <w:color w:val="AEAAAA" w:themeColor="background2" w:themeShade="BF"/>
          <w:sz w:val="26"/>
          <w:szCs w:val="26"/>
        </w:rPr>
        <w:t>2016</w:t>
      </w:r>
      <w:r w:rsidR="009F1C29">
        <w:rPr>
          <w:rFonts w:ascii="Calibri" w:hAnsi="Calibri" w:cs="Calibri"/>
          <w:color w:val="AEAAAA" w:themeColor="background2" w:themeShade="BF"/>
          <w:sz w:val="26"/>
          <w:szCs w:val="26"/>
        </w:rPr>
        <w:t xml:space="preserve"> dos mil dieciséis</w:t>
      </w:r>
      <w:r>
        <w:rPr>
          <w:rFonts w:ascii="Calibri" w:hAnsi="Calibri"/>
          <w:color w:val="AEAAAA" w:themeColor="background2" w:themeShade="BF"/>
          <w:sz w:val="26"/>
          <w:szCs w:val="26"/>
        </w:rPr>
        <w:t xml:space="preserve">. . </w:t>
      </w:r>
      <w:r w:rsidRPr="00DA6930">
        <w:rPr>
          <w:rFonts w:ascii="Calibri" w:hAnsi="Calibri"/>
          <w:color w:val="AEAAAA" w:themeColor="background2" w:themeShade="BF"/>
          <w:sz w:val="26"/>
          <w:szCs w:val="26"/>
        </w:rPr>
        <w:t xml:space="preserve">. . . . . . . </w:t>
      </w:r>
      <w:r w:rsidRPr="00DA6930">
        <w:rPr>
          <w:rFonts w:ascii="Calibri" w:hAnsi="Calibri" w:cs="Calibri"/>
          <w:color w:val="AEAAAA" w:themeColor="background2" w:themeShade="BF"/>
          <w:sz w:val="26"/>
          <w:szCs w:val="26"/>
        </w:rPr>
        <w:t xml:space="preserve">. . . . . . </w:t>
      </w:r>
      <w:r w:rsidR="00630FE7">
        <w:rPr>
          <w:rFonts w:ascii="Calibri" w:hAnsi="Calibri" w:cs="Calibri"/>
          <w:color w:val="AEAAAA" w:themeColor="background2" w:themeShade="BF"/>
          <w:sz w:val="26"/>
          <w:szCs w:val="26"/>
        </w:rPr>
        <w:t xml:space="preserve">. . . . . . . . . . . </w:t>
      </w:r>
    </w:p>
    <w:p w:rsidR="00A934DC" w:rsidRDefault="00A934DC" w:rsidP="00A934DC">
      <w:pPr>
        <w:ind w:firstLine="708"/>
        <w:jc w:val="both"/>
        <w:rPr>
          <w:rFonts w:ascii="Calibri" w:hAnsi="Calibri" w:cs="Calibri"/>
          <w:color w:val="AEAAAA" w:themeColor="background2" w:themeShade="BF"/>
          <w:sz w:val="26"/>
          <w:szCs w:val="26"/>
        </w:rPr>
      </w:pPr>
    </w:p>
    <w:p w:rsidR="00A934DC" w:rsidRDefault="00A934DC" w:rsidP="00A934DC">
      <w:pPr>
        <w:pStyle w:val="Textoindependiente"/>
        <w:ind w:firstLine="708"/>
        <w:rPr>
          <w:rFonts w:ascii="Calibri" w:hAnsi="Calibri" w:cs="Calibri"/>
          <w:color w:val="AEAAAA" w:themeColor="background2" w:themeShade="BF"/>
          <w:sz w:val="26"/>
          <w:szCs w:val="26"/>
        </w:rPr>
      </w:pPr>
      <w:r>
        <w:rPr>
          <w:rFonts w:ascii="Calibri" w:hAnsi="Calibri" w:cs="Calibri"/>
          <w:color w:val="AEAAAA" w:themeColor="background2" w:themeShade="BF"/>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CD7953">
        <w:rPr>
          <w:rFonts w:ascii="Calibri" w:hAnsi="Calibri" w:cs="Calibri"/>
          <w:i/>
          <w:color w:val="AEAAAA" w:themeColor="background2" w:themeShade="BF"/>
          <w:sz w:val="26"/>
          <w:szCs w:val="26"/>
        </w:rPr>
        <w:t>“Criterios 2000-</w:t>
      </w:r>
      <w:smartTag w:uri="urn:schemas-microsoft-com:office:smarttags" w:element="metricconverter">
        <w:smartTagPr>
          <w:attr w:name="ProductID" w:val="2008”"/>
        </w:smartTagPr>
        <w:r w:rsidRPr="00CD7953">
          <w:rPr>
            <w:rFonts w:ascii="Calibri" w:hAnsi="Calibri" w:cs="Calibri"/>
            <w:i/>
            <w:color w:val="AEAAAA" w:themeColor="background2" w:themeShade="BF"/>
            <w:sz w:val="26"/>
            <w:szCs w:val="26"/>
          </w:rPr>
          <w:t>2008”</w:t>
        </w:r>
      </w:smartTag>
      <w:r>
        <w:rPr>
          <w:rFonts w:ascii="Calibri" w:hAnsi="Calibri" w:cs="Calibri"/>
          <w:color w:val="AEAAAA" w:themeColor="background2" w:themeShade="BF"/>
          <w:sz w:val="26"/>
          <w:szCs w:val="26"/>
        </w:rPr>
        <w:t xml:space="preserve"> del referido Tribunal, la cual es del tenor siguiente: . . . . . .</w:t>
      </w:r>
      <w:r w:rsidR="00630FE7">
        <w:rPr>
          <w:rFonts w:ascii="Calibri" w:hAnsi="Calibri" w:cs="Calibri"/>
          <w:color w:val="AEAAAA" w:themeColor="background2" w:themeShade="BF"/>
          <w:sz w:val="26"/>
          <w:szCs w:val="26"/>
        </w:rPr>
        <w:t xml:space="preserve"> . . . . . . . . . . . . . .</w:t>
      </w:r>
    </w:p>
    <w:p w:rsidR="00A934DC" w:rsidRPr="00CD3EC3" w:rsidRDefault="00A934DC" w:rsidP="00A934DC">
      <w:pPr>
        <w:ind w:firstLine="708"/>
        <w:jc w:val="both"/>
        <w:rPr>
          <w:rFonts w:ascii="Calibri" w:hAnsi="Calibri" w:cs="Calibri"/>
          <w:color w:val="AEAAAA" w:themeColor="background2" w:themeShade="BF"/>
          <w:sz w:val="26"/>
          <w:szCs w:val="26"/>
          <w:lang w:val="es-MX"/>
        </w:rPr>
      </w:pPr>
    </w:p>
    <w:p w:rsidR="00A934DC" w:rsidRPr="00DA6930" w:rsidRDefault="00A934DC" w:rsidP="00A934DC">
      <w:pPr>
        <w:ind w:firstLine="708"/>
        <w:jc w:val="both"/>
        <w:rPr>
          <w:rFonts w:ascii="Calibri" w:hAnsi="Calibri" w:cs="Calibri"/>
          <w:color w:val="AEAAAA" w:themeColor="background2" w:themeShade="BF"/>
          <w:sz w:val="26"/>
          <w:szCs w:val="26"/>
        </w:rPr>
      </w:pPr>
      <w:r w:rsidRPr="00DF021A">
        <w:rPr>
          <w:rFonts w:ascii="Calibri" w:hAnsi="Calibri" w:cs="Calibri"/>
          <w:b/>
          <w:bCs/>
          <w:i/>
          <w:iCs/>
          <w:color w:val="AEAAAA" w:themeColor="background2" w:themeShade="BF"/>
          <w:sz w:val="26"/>
          <w:szCs w:val="26"/>
        </w:rPr>
        <w:t xml:space="preserve">“INDEBIDA FUNDAMENTACIÓN Y MOTIVACIÓN.- PROCEDE DECRETAR LA NULIDAD LISA Y LLANA.- </w:t>
      </w:r>
      <w:r w:rsidRPr="00DF021A">
        <w:rPr>
          <w:rFonts w:ascii="Calibri" w:hAnsi="Calibri" w:cs="Calibri"/>
          <w:i/>
          <w:iCs/>
          <w:color w:val="AEAAAA" w:themeColor="background2" w:themeShade="BF"/>
          <w:sz w:val="26"/>
          <w:szCs w:val="26"/>
        </w:rPr>
        <w:t xml:space="preserve">La ausencia de fundamentación y motivación deriva en el </w:t>
      </w:r>
      <w:proofErr w:type="spellStart"/>
      <w:r w:rsidRPr="00DF021A">
        <w:rPr>
          <w:rFonts w:ascii="Calibri" w:hAnsi="Calibri" w:cs="Calibri"/>
          <w:i/>
          <w:iCs/>
          <w:color w:val="AEAAAA" w:themeColor="background2" w:themeShade="BF"/>
          <w:sz w:val="26"/>
          <w:szCs w:val="26"/>
        </w:rPr>
        <w:t>decretamiento</w:t>
      </w:r>
      <w:proofErr w:type="spellEnd"/>
      <w:r w:rsidRPr="00DF021A">
        <w:rPr>
          <w:rFonts w:ascii="Calibri" w:hAnsi="Calibri" w:cs="Calibri"/>
          <w:i/>
          <w:iCs/>
          <w:color w:val="AEAAAA" w:themeColor="background2" w:themeShade="BF"/>
          <w:sz w:val="26"/>
          <w:szCs w:val="26"/>
        </w:rPr>
        <w:t xml:space="preserve"> de una nulidad para el efecto de que se emita otro acto debidamente fundado y motivado. Por su parte la indebida satisfacción de estos</w:t>
      </w:r>
      <w:r>
        <w:rPr>
          <w:rFonts w:ascii="Calibri" w:hAnsi="Calibri" w:cs="Calibri"/>
          <w:i/>
          <w:iCs/>
          <w:color w:val="AEAAAA" w:themeColor="background2" w:themeShade="BF"/>
          <w:sz w:val="26"/>
          <w:szCs w:val="26"/>
        </w:rPr>
        <w:t xml:space="preserve"> </w:t>
      </w:r>
      <w:r w:rsidRPr="00DF021A">
        <w:rPr>
          <w:rFonts w:ascii="Calibri" w:hAnsi="Calibri" w:cs="Calibri"/>
          <w:i/>
          <w:iCs/>
          <w:color w:val="AEAAAA" w:themeColor="background2" w:themeShade="BF"/>
          <w:sz w:val="26"/>
          <w:szCs w:val="26"/>
        </w:rPr>
        <w:t xml:space="preserve">extremos, conduce a decretar una nulidad lisa y llana, ya que aquí el particular no requiere conocer los fundamentos y motivos de la afectación, sino que es sabedor de que los aplicados en el acto en concreto no son los adecuados.” </w:t>
      </w:r>
      <w:r w:rsidRPr="00DF021A">
        <w:rPr>
          <w:rFonts w:ascii="Calibri" w:hAnsi="Calibri" w:cs="Calibri"/>
          <w:color w:val="AEAAAA" w:themeColor="background2" w:themeShade="BF"/>
          <w:sz w:val="22"/>
          <w:szCs w:val="22"/>
        </w:rPr>
        <w:t>(</w:t>
      </w:r>
      <w:proofErr w:type="spellStart"/>
      <w:r w:rsidRPr="00DF021A">
        <w:rPr>
          <w:rFonts w:ascii="Calibri" w:hAnsi="Calibri" w:cs="Calibri"/>
          <w:color w:val="AEAAAA" w:themeColor="background2" w:themeShade="BF"/>
          <w:sz w:val="22"/>
          <w:szCs w:val="22"/>
        </w:rPr>
        <w:t>Exp</w:t>
      </w:r>
      <w:proofErr w:type="spellEnd"/>
      <w:r w:rsidRPr="00DF021A">
        <w:rPr>
          <w:rFonts w:ascii="Calibri" w:hAnsi="Calibri" w:cs="Calibri"/>
          <w:color w:val="AEAAAA" w:themeColor="background2" w:themeShade="BF"/>
          <w:sz w:val="22"/>
          <w:szCs w:val="22"/>
        </w:rPr>
        <w:t xml:space="preserve">. 4.509/02. Sentencia de fecha 09 nueve de mayo de 2003. Actor: Martha Isabel </w:t>
      </w:r>
      <w:proofErr w:type="spellStart"/>
      <w:r w:rsidRPr="00DF021A">
        <w:rPr>
          <w:rFonts w:ascii="Calibri" w:hAnsi="Calibri" w:cs="Calibri"/>
          <w:color w:val="AEAAAA" w:themeColor="background2" w:themeShade="BF"/>
          <w:sz w:val="22"/>
          <w:szCs w:val="22"/>
        </w:rPr>
        <w:t>Espriu</w:t>
      </w:r>
      <w:proofErr w:type="spellEnd"/>
      <w:r w:rsidRPr="00DF021A">
        <w:rPr>
          <w:rFonts w:ascii="Calibri" w:hAnsi="Calibri" w:cs="Calibri"/>
          <w:color w:val="AEAAAA" w:themeColor="background2" w:themeShade="BF"/>
          <w:sz w:val="22"/>
          <w:szCs w:val="22"/>
        </w:rPr>
        <w:t xml:space="preserve"> Manrique). </w:t>
      </w:r>
      <w:r w:rsidRPr="00DF021A">
        <w:rPr>
          <w:rFonts w:ascii="Calibri" w:hAnsi="Calibri" w:cs="Calibri"/>
          <w:color w:val="AEAAAA" w:themeColor="background2" w:themeShade="BF"/>
          <w:sz w:val="26"/>
          <w:szCs w:val="26"/>
        </w:rPr>
        <w:t>. . . . . . .</w:t>
      </w:r>
    </w:p>
    <w:p w:rsidR="00A934DC" w:rsidRPr="00DA6930" w:rsidRDefault="00A934DC" w:rsidP="00A934DC">
      <w:pPr>
        <w:pStyle w:val="Textoindependiente"/>
        <w:rPr>
          <w:rFonts w:ascii="Calibri" w:hAnsi="Calibri"/>
          <w:color w:val="AEAAAA" w:themeColor="background2" w:themeShade="BF"/>
          <w:sz w:val="20"/>
          <w:szCs w:val="20"/>
        </w:rPr>
      </w:pPr>
    </w:p>
    <w:p w:rsidR="00A934DC" w:rsidRPr="0079344D" w:rsidRDefault="00CD3EC3" w:rsidP="00A934DC">
      <w:pPr>
        <w:ind w:firstLine="708"/>
        <w:jc w:val="both"/>
        <w:rPr>
          <w:rFonts w:ascii="Calibri" w:hAnsi="Calibri" w:cs="Calibri"/>
          <w:bCs/>
          <w:iCs/>
          <w:color w:val="AEAAAA" w:themeColor="background2" w:themeShade="BF"/>
          <w:sz w:val="26"/>
          <w:szCs w:val="26"/>
        </w:rPr>
      </w:pPr>
      <w:r>
        <w:rPr>
          <w:rFonts w:ascii="Calibri" w:hAnsi="Calibri" w:cs="Arial"/>
          <w:b/>
          <w:i/>
          <w:color w:val="AEAAAA" w:themeColor="background2" w:themeShade="BF"/>
          <w:sz w:val="26"/>
          <w:szCs w:val="27"/>
        </w:rPr>
        <w:t>SÉPTIMO</w:t>
      </w:r>
      <w:r w:rsidR="00A934DC" w:rsidRPr="001660BE">
        <w:rPr>
          <w:rFonts w:ascii="Calibri" w:hAnsi="Calibri" w:cs="Arial"/>
          <w:b/>
          <w:i/>
          <w:color w:val="AEAAAA" w:themeColor="background2" w:themeShade="BF"/>
          <w:sz w:val="26"/>
          <w:szCs w:val="27"/>
        </w:rPr>
        <w:t xml:space="preserve">.- </w:t>
      </w:r>
      <w:r w:rsidR="00A934DC" w:rsidRPr="001660BE">
        <w:rPr>
          <w:rFonts w:ascii="Calibri" w:hAnsi="Calibri"/>
          <w:color w:val="AEAAAA" w:themeColor="background2" w:themeShade="BF"/>
          <w:sz w:val="26"/>
          <w:szCs w:val="26"/>
        </w:rPr>
        <w:t xml:space="preserve">De lo pretendido por </w:t>
      </w:r>
      <w:r>
        <w:rPr>
          <w:rFonts w:ascii="Calibri" w:hAnsi="Calibri"/>
          <w:color w:val="AEAAAA" w:themeColor="background2" w:themeShade="BF"/>
          <w:sz w:val="26"/>
          <w:szCs w:val="26"/>
        </w:rPr>
        <w:t>e</w:t>
      </w:r>
      <w:r w:rsidR="00A934DC">
        <w:rPr>
          <w:rFonts w:ascii="Calibri" w:hAnsi="Calibri"/>
          <w:color w:val="AEAAAA" w:themeColor="background2" w:themeShade="BF"/>
          <w:sz w:val="26"/>
          <w:szCs w:val="26"/>
        </w:rPr>
        <w:t>l</w:t>
      </w:r>
      <w:r w:rsidR="00A934DC" w:rsidRPr="001660BE">
        <w:rPr>
          <w:rFonts w:ascii="Calibri" w:hAnsi="Calibri"/>
          <w:color w:val="AEAAAA" w:themeColor="background2" w:themeShade="BF"/>
          <w:sz w:val="26"/>
          <w:szCs w:val="26"/>
        </w:rPr>
        <w:t xml:space="preserve"> demandante, </w:t>
      </w:r>
      <w:r w:rsidR="00A934DC" w:rsidRPr="00FF043F">
        <w:rPr>
          <w:rFonts w:ascii="Calibri" w:hAnsi="Calibri" w:cs="Arial"/>
          <w:color w:val="AEAAAA" w:themeColor="background2" w:themeShade="BF"/>
          <w:sz w:val="26"/>
          <w:szCs w:val="27"/>
        </w:rPr>
        <w:t xml:space="preserve">se encuentra también lo concerniente a que se ordene a la autoridad demandada a que devuelva </w:t>
      </w:r>
      <w:r w:rsidR="00A934DC" w:rsidRPr="00666872">
        <w:rPr>
          <w:rFonts w:ascii="Calibri" w:hAnsi="Calibri"/>
          <w:color w:val="AEAAAA" w:themeColor="background2" w:themeShade="BF"/>
          <w:sz w:val="26"/>
          <w:szCs w:val="26"/>
        </w:rPr>
        <w:t>la cantidad de</w:t>
      </w:r>
      <w:r w:rsidR="00A934DC">
        <w:rPr>
          <w:rFonts w:ascii="Calibri" w:hAnsi="Calibri"/>
          <w:color w:val="AEAAAA" w:themeColor="background2" w:themeShade="BF"/>
          <w:sz w:val="26"/>
          <w:szCs w:val="26"/>
        </w:rPr>
        <w:t xml:space="preserve"> </w:t>
      </w:r>
      <w:r w:rsidR="00A934DC" w:rsidRPr="00BD56DF">
        <w:rPr>
          <w:rFonts w:ascii="Calibri" w:hAnsi="Calibri" w:cs="Calibri"/>
          <w:iCs/>
          <w:color w:val="AEAAAA" w:themeColor="background2" w:themeShade="BF"/>
          <w:sz w:val="26"/>
          <w:szCs w:val="26"/>
        </w:rPr>
        <w:t>$</w:t>
      </w:r>
      <w:r w:rsidR="00A934DC">
        <w:rPr>
          <w:rFonts w:ascii="Calibri" w:hAnsi="Calibri" w:cs="Calibri"/>
          <w:iCs/>
          <w:color w:val="AEAAAA" w:themeColor="background2" w:themeShade="BF"/>
          <w:sz w:val="26"/>
          <w:szCs w:val="26"/>
        </w:rPr>
        <w:t>730</w:t>
      </w:r>
      <w:r w:rsidR="00A934DC" w:rsidRPr="00BD56DF">
        <w:rPr>
          <w:rFonts w:ascii="Calibri" w:hAnsi="Calibri" w:cs="Calibri"/>
          <w:iCs/>
          <w:color w:val="AEAAAA" w:themeColor="background2" w:themeShade="BF"/>
          <w:sz w:val="26"/>
          <w:szCs w:val="26"/>
        </w:rPr>
        <w:t>.</w:t>
      </w:r>
      <w:r w:rsidR="00A934DC">
        <w:rPr>
          <w:rFonts w:ascii="Calibri" w:hAnsi="Calibri" w:cs="Calibri"/>
          <w:iCs/>
          <w:color w:val="AEAAAA" w:themeColor="background2" w:themeShade="BF"/>
          <w:sz w:val="26"/>
          <w:szCs w:val="26"/>
        </w:rPr>
        <w:t>40</w:t>
      </w:r>
      <w:r w:rsidR="00A934DC" w:rsidRPr="00BD56DF">
        <w:rPr>
          <w:rFonts w:ascii="Calibri" w:hAnsi="Calibri" w:cs="Calibri"/>
          <w:iCs/>
          <w:color w:val="AEAAAA" w:themeColor="background2" w:themeShade="BF"/>
          <w:sz w:val="26"/>
          <w:szCs w:val="26"/>
        </w:rPr>
        <w:t xml:space="preserve"> (</w:t>
      </w:r>
      <w:r w:rsidR="00A934DC">
        <w:rPr>
          <w:rFonts w:ascii="Calibri" w:hAnsi="Calibri" w:cs="Calibri"/>
          <w:iCs/>
          <w:color w:val="AEAAAA" w:themeColor="background2" w:themeShade="BF"/>
          <w:sz w:val="26"/>
          <w:szCs w:val="26"/>
        </w:rPr>
        <w:t>Setec</w:t>
      </w:r>
      <w:r w:rsidR="00A934DC" w:rsidRPr="00BD56DF">
        <w:rPr>
          <w:rFonts w:ascii="Calibri" w:hAnsi="Calibri" w:cs="Calibri"/>
          <w:iCs/>
          <w:color w:val="AEAAAA" w:themeColor="background2" w:themeShade="BF"/>
          <w:sz w:val="26"/>
          <w:szCs w:val="26"/>
        </w:rPr>
        <w:t xml:space="preserve">ientos </w:t>
      </w:r>
      <w:r w:rsidR="00A934DC">
        <w:rPr>
          <w:rFonts w:ascii="Calibri" w:hAnsi="Calibri" w:cs="Calibri"/>
          <w:iCs/>
          <w:color w:val="AEAAAA" w:themeColor="background2" w:themeShade="BF"/>
          <w:sz w:val="26"/>
          <w:szCs w:val="26"/>
        </w:rPr>
        <w:t>tr</w:t>
      </w:r>
      <w:r w:rsidR="00A934DC" w:rsidRPr="00BD56DF">
        <w:rPr>
          <w:rFonts w:ascii="Calibri" w:hAnsi="Calibri" w:cs="Calibri"/>
          <w:iCs/>
          <w:color w:val="AEAAAA" w:themeColor="background2" w:themeShade="BF"/>
          <w:sz w:val="26"/>
          <w:szCs w:val="26"/>
        </w:rPr>
        <w:t>eint</w:t>
      </w:r>
      <w:r w:rsidR="00A934DC">
        <w:rPr>
          <w:rFonts w:ascii="Calibri" w:hAnsi="Calibri" w:cs="Calibri"/>
          <w:iCs/>
          <w:color w:val="AEAAAA" w:themeColor="background2" w:themeShade="BF"/>
          <w:sz w:val="26"/>
          <w:szCs w:val="26"/>
        </w:rPr>
        <w:t>a</w:t>
      </w:r>
      <w:r w:rsidR="00A934DC" w:rsidRPr="00BD56DF">
        <w:rPr>
          <w:rFonts w:ascii="Calibri" w:hAnsi="Calibri" w:cs="Calibri"/>
          <w:iCs/>
          <w:color w:val="AEAAAA" w:themeColor="background2" w:themeShade="BF"/>
          <w:sz w:val="26"/>
          <w:szCs w:val="26"/>
        </w:rPr>
        <w:t xml:space="preserve"> pesos </w:t>
      </w:r>
      <w:r w:rsidR="00A934DC">
        <w:rPr>
          <w:rFonts w:ascii="Calibri" w:hAnsi="Calibri" w:cs="Calibri"/>
          <w:iCs/>
          <w:color w:val="AEAAAA" w:themeColor="background2" w:themeShade="BF"/>
          <w:sz w:val="26"/>
          <w:szCs w:val="26"/>
        </w:rPr>
        <w:t>40</w:t>
      </w:r>
      <w:r w:rsidR="00A934DC" w:rsidRPr="00BD56DF">
        <w:rPr>
          <w:rFonts w:ascii="Calibri" w:hAnsi="Calibri" w:cs="Calibri"/>
          <w:iCs/>
          <w:color w:val="AEAAAA" w:themeColor="background2" w:themeShade="BF"/>
          <w:sz w:val="26"/>
          <w:szCs w:val="26"/>
        </w:rPr>
        <w:t xml:space="preserve">/100 Moneda Nacional); lo que se encuentra debidamente acreditado con el original del recibo oficial de pago </w:t>
      </w:r>
      <w:r w:rsidR="00A934DC">
        <w:rPr>
          <w:rFonts w:ascii="Calibri" w:hAnsi="Calibri" w:cs="Calibri"/>
          <w:iCs/>
          <w:color w:val="AEAAAA" w:themeColor="background2" w:themeShade="BF"/>
          <w:sz w:val="26"/>
          <w:szCs w:val="26"/>
        </w:rPr>
        <w:t xml:space="preserve">con </w:t>
      </w:r>
      <w:r w:rsidR="00A934DC" w:rsidRPr="00BD56DF">
        <w:rPr>
          <w:rFonts w:ascii="Calibri" w:hAnsi="Calibri" w:cs="Calibri"/>
          <w:iCs/>
          <w:color w:val="AEAAAA" w:themeColor="background2" w:themeShade="BF"/>
          <w:sz w:val="26"/>
          <w:szCs w:val="26"/>
        </w:rPr>
        <w:t>número AA 5</w:t>
      </w:r>
      <w:r w:rsidR="00A934DC">
        <w:rPr>
          <w:rFonts w:ascii="Calibri" w:hAnsi="Calibri" w:cs="Calibri"/>
          <w:iCs/>
          <w:color w:val="AEAAAA" w:themeColor="background2" w:themeShade="BF"/>
          <w:sz w:val="26"/>
          <w:szCs w:val="26"/>
        </w:rPr>
        <w:t>81</w:t>
      </w:r>
      <w:r>
        <w:rPr>
          <w:rFonts w:ascii="Calibri" w:hAnsi="Calibri" w:cs="Calibri"/>
          <w:iCs/>
          <w:color w:val="AEAAAA" w:themeColor="background2" w:themeShade="BF"/>
          <w:sz w:val="26"/>
          <w:szCs w:val="26"/>
        </w:rPr>
        <w:t>6521</w:t>
      </w:r>
      <w:r w:rsidR="00A934DC" w:rsidRPr="00BD56DF">
        <w:rPr>
          <w:rFonts w:ascii="Calibri" w:hAnsi="Calibri" w:cs="Calibri"/>
          <w:iCs/>
          <w:color w:val="AEAAAA" w:themeColor="background2" w:themeShade="BF"/>
          <w:sz w:val="26"/>
          <w:szCs w:val="26"/>
        </w:rPr>
        <w:t xml:space="preserve"> (</w:t>
      </w:r>
      <w:r w:rsidR="00A934DC">
        <w:rPr>
          <w:rFonts w:ascii="Calibri" w:hAnsi="Calibri" w:cs="Calibri"/>
          <w:iCs/>
          <w:color w:val="AEAAAA" w:themeColor="background2" w:themeShade="BF"/>
          <w:sz w:val="26"/>
          <w:szCs w:val="26"/>
        </w:rPr>
        <w:t xml:space="preserve">AA </w:t>
      </w:r>
      <w:r w:rsidR="00A934DC" w:rsidRPr="00BD56DF">
        <w:rPr>
          <w:rFonts w:ascii="Calibri" w:hAnsi="Calibri" w:cs="Calibri"/>
          <w:iCs/>
          <w:color w:val="AEAAAA" w:themeColor="background2" w:themeShade="BF"/>
          <w:sz w:val="26"/>
          <w:szCs w:val="26"/>
        </w:rPr>
        <w:t>cinco-</w:t>
      </w:r>
      <w:r w:rsidR="00A934DC">
        <w:rPr>
          <w:rFonts w:ascii="Calibri" w:hAnsi="Calibri" w:cs="Calibri"/>
          <w:iCs/>
          <w:color w:val="AEAAAA" w:themeColor="background2" w:themeShade="BF"/>
          <w:sz w:val="26"/>
          <w:szCs w:val="26"/>
        </w:rPr>
        <w:t>ocho-uno-</w:t>
      </w:r>
      <w:r>
        <w:rPr>
          <w:rFonts w:ascii="Calibri" w:hAnsi="Calibri" w:cs="Calibri"/>
          <w:iCs/>
          <w:color w:val="AEAAAA" w:themeColor="background2" w:themeShade="BF"/>
          <w:sz w:val="26"/>
          <w:szCs w:val="26"/>
        </w:rPr>
        <w:t>s</w:t>
      </w:r>
      <w:r w:rsidR="00A934DC">
        <w:rPr>
          <w:rFonts w:ascii="Calibri" w:hAnsi="Calibri" w:cs="Calibri"/>
          <w:iCs/>
          <w:color w:val="AEAAAA" w:themeColor="background2" w:themeShade="BF"/>
          <w:sz w:val="26"/>
          <w:szCs w:val="26"/>
        </w:rPr>
        <w:t>e</w:t>
      </w:r>
      <w:r>
        <w:rPr>
          <w:rFonts w:ascii="Calibri" w:hAnsi="Calibri" w:cs="Calibri"/>
          <w:iCs/>
          <w:color w:val="AEAAAA" w:themeColor="background2" w:themeShade="BF"/>
          <w:sz w:val="26"/>
          <w:szCs w:val="26"/>
        </w:rPr>
        <w:t>is-cinco-dos-uno</w:t>
      </w:r>
      <w:r w:rsidR="00A934DC" w:rsidRPr="00BD56DF">
        <w:rPr>
          <w:rFonts w:ascii="Calibri" w:hAnsi="Calibri" w:cs="Calibri"/>
          <w:iCs/>
          <w:color w:val="AEAAAA" w:themeColor="background2" w:themeShade="BF"/>
          <w:sz w:val="26"/>
          <w:szCs w:val="26"/>
        </w:rPr>
        <w:t xml:space="preserve">); emitido el día </w:t>
      </w:r>
      <w:r w:rsidR="00A934DC">
        <w:rPr>
          <w:rFonts w:ascii="Calibri" w:hAnsi="Calibri" w:cs="Calibri"/>
          <w:iCs/>
          <w:color w:val="AEAAAA" w:themeColor="background2" w:themeShade="BF"/>
          <w:sz w:val="26"/>
          <w:szCs w:val="26"/>
        </w:rPr>
        <w:t>3</w:t>
      </w:r>
      <w:r>
        <w:rPr>
          <w:rFonts w:ascii="Calibri" w:hAnsi="Calibri" w:cs="Calibri"/>
          <w:iCs/>
          <w:color w:val="AEAAAA" w:themeColor="background2" w:themeShade="BF"/>
          <w:sz w:val="26"/>
          <w:szCs w:val="26"/>
        </w:rPr>
        <w:t>0</w:t>
      </w:r>
      <w:r w:rsidR="00A934DC">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tr</w:t>
      </w:r>
      <w:r w:rsidR="00A934DC">
        <w:rPr>
          <w:rFonts w:ascii="Calibri" w:hAnsi="Calibri" w:cs="Calibri"/>
          <w:iCs/>
          <w:color w:val="AEAAAA" w:themeColor="background2" w:themeShade="BF"/>
          <w:sz w:val="26"/>
          <w:szCs w:val="26"/>
        </w:rPr>
        <w:t>eint</w:t>
      </w:r>
      <w:r>
        <w:rPr>
          <w:rFonts w:ascii="Calibri" w:hAnsi="Calibri" w:cs="Calibri"/>
          <w:iCs/>
          <w:color w:val="AEAAAA" w:themeColor="background2" w:themeShade="BF"/>
          <w:sz w:val="26"/>
          <w:szCs w:val="26"/>
        </w:rPr>
        <w:t>a</w:t>
      </w:r>
      <w:r w:rsidR="00A934DC">
        <w:rPr>
          <w:rFonts w:ascii="Calibri" w:hAnsi="Calibri" w:cs="Calibri"/>
          <w:iCs/>
          <w:color w:val="AEAAAA" w:themeColor="background2" w:themeShade="BF"/>
          <w:sz w:val="26"/>
          <w:szCs w:val="26"/>
        </w:rPr>
        <w:t xml:space="preserve"> de junio</w:t>
      </w:r>
      <w:r w:rsidR="00A934DC" w:rsidRPr="00BD56DF">
        <w:rPr>
          <w:rFonts w:ascii="Calibri" w:hAnsi="Calibri" w:cs="Calibri"/>
          <w:iCs/>
          <w:color w:val="AEAAAA" w:themeColor="background2" w:themeShade="BF"/>
          <w:sz w:val="26"/>
          <w:szCs w:val="26"/>
        </w:rPr>
        <w:t xml:space="preserve"> de </w:t>
      </w:r>
      <w:r w:rsidR="00A934DC">
        <w:rPr>
          <w:rFonts w:ascii="Calibri" w:hAnsi="Calibri" w:cs="Calibri"/>
          <w:iCs/>
          <w:color w:val="AEAAAA" w:themeColor="background2" w:themeShade="BF"/>
          <w:sz w:val="26"/>
          <w:szCs w:val="26"/>
        </w:rPr>
        <w:t xml:space="preserve">este </w:t>
      </w:r>
      <w:r w:rsidR="00A934DC" w:rsidRPr="00BD56DF">
        <w:rPr>
          <w:rFonts w:ascii="Calibri" w:hAnsi="Calibri" w:cs="Calibri"/>
          <w:iCs/>
          <w:color w:val="AEAAAA" w:themeColor="background2" w:themeShade="BF"/>
          <w:sz w:val="26"/>
          <w:szCs w:val="26"/>
        </w:rPr>
        <w:t>año</w:t>
      </w:r>
      <w:r w:rsidR="00A934DC">
        <w:rPr>
          <w:rFonts w:ascii="Calibri" w:hAnsi="Calibri" w:cs="Calibri"/>
          <w:iCs/>
          <w:color w:val="AEAAAA" w:themeColor="background2" w:themeShade="BF"/>
          <w:sz w:val="26"/>
          <w:szCs w:val="26"/>
        </w:rPr>
        <w:t xml:space="preserve">. . . . . . . . . . . . . . . . . . . . . . . . . . . . . . . . . . . . </w:t>
      </w:r>
      <w:r w:rsidR="00630FE7">
        <w:rPr>
          <w:rFonts w:ascii="Calibri" w:hAnsi="Calibri" w:cs="Calibri"/>
          <w:iCs/>
          <w:color w:val="AEAAAA" w:themeColor="background2" w:themeShade="BF"/>
          <w:sz w:val="26"/>
          <w:szCs w:val="26"/>
        </w:rPr>
        <w:t>. . . . . . .</w:t>
      </w:r>
    </w:p>
    <w:p w:rsidR="00A934DC" w:rsidRDefault="00A934DC" w:rsidP="00A934DC">
      <w:pPr>
        <w:jc w:val="both"/>
        <w:rPr>
          <w:rFonts w:ascii="Calibri" w:hAnsi="Calibri"/>
          <w:color w:val="AEAAAA" w:themeColor="background2" w:themeShade="BF"/>
          <w:sz w:val="26"/>
          <w:szCs w:val="26"/>
        </w:rPr>
      </w:pPr>
    </w:p>
    <w:p w:rsidR="00A934DC" w:rsidRPr="00C25A02" w:rsidRDefault="00A934DC" w:rsidP="00A934DC">
      <w:pPr>
        <w:ind w:firstLine="708"/>
        <w:jc w:val="both"/>
        <w:rPr>
          <w:rFonts w:ascii="Calibri" w:hAnsi="Calibri"/>
          <w:color w:val="AEAAAA" w:themeColor="background2" w:themeShade="BF"/>
          <w:sz w:val="26"/>
          <w:szCs w:val="26"/>
        </w:rPr>
      </w:pPr>
      <w:r w:rsidRPr="0079344D">
        <w:rPr>
          <w:rFonts w:ascii="Calibri" w:hAnsi="Calibri"/>
          <w:color w:val="AEAAAA" w:themeColor="background2" w:themeShade="BF"/>
          <w:sz w:val="26"/>
          <w:szCs w:val="26"/>
        </w:rPr>
        <w:t xml:space="preserve">Pretensión que resulta </w:t>
      </w:r>
      <w:r w:rsidRPr="0079344D">
        <w:rPr>
          <w:rFonts w:ascii="Calibri" w:hAnsi="Calibri"/>
          <w:b/>
          <w:color w:val="AEAAAA" w:themeColor="background2" w:themeShade="BF"/>
          <w:sz w:val="26"/>
          <w:szCs w:val="26"/>
        </w:rPr>
        <w:t>procedente</w:t>
      </w:r>
      <w:r w:rsidRPr="0079344D">
        <w:rPr>
          <w:rFonts w:ascii="Calibri" w:hAnsi="Calibri"/>
          <w:color w:val="AEAAAA" w:themeColor="background2" w:themeShade="BF"/>
          <w:sz w:val="26"/>
          <w:szCs w:val="26"/>
        </w:rPr>
        <w:t xml:space="preserve"> al </w:t>
      </w:r>
      <w:r w:rsidRPr="00666872">
        <w:rPr>
          <w:rFonts w:ascii="Calibri" w:hAnsi="Calibri"/>
          <w:color w:val="AEAAAA" w:themeColor="background2" w:themeShade="BF"/>
          <w:sz w:val="26"/>
          <w:szCs w:val="26"/>
        </w:rPr>
        <w:t>haberse decretado la nulidad total del acta de infracción impugnada</w:t>
      </w:r>
      <w:r>
        <w:rPr>
          <w:rFonts w:ascii="Calibri" w:hAnsi="Calibri"/>
          <w:color w:val="AEAAAA" w:themeColor="background2" w:themeShade="BF"/>
          <w:sz w:val="26"/>
          <w:szCs w:val="26"/>
        </w:rPr>
        <w:t>;</w:t>
      </w:r>
      <w:r w:rsidRPr="00666872">
        <w:rPr>
          <w:rFonts w:ascii="Calibri" w:hAnsi="Calibri"/>
          <w:color w:val="AEAAAA" w:themeColor="background2" w:themeShade="BF"/>
          <w:sz w:val="26"/>
          <w:szCs w:val="26"/>
        </w:rPr>
        <w:t xml:space="preserve"> por consiguiente, con fundamento en el artículo 300, fracción V, del invocado Código de Procedimiento y Justicia Administrativa, </w:t>
      </w:r>
      <w:r w:rsidRPr="00666872">
        <w:rPr>
          <w:rFonts w:ascii="Calibri" w:hAnsi="Calibri"/>
          <w:b/>
          <w:color w:val="AEAAAA" w:themeColor="background2" w:themeShade="BF"/>
          <w:sz w:val="26"/>
          <w:szCs w:val="26"/>
        </w:rPr>
        <w:t>se reconoce</w:t>
      </w:r>
      <w:r w:rsidRPr="00666872">
        <w:rPr>
          <w:rFonts w:ascii="Calibri" w:hAnsi="Calibri"/>
          <w:color w:val="AEAAAA" w:themeColor="background2" w:themeShade="BF"/>
          <w:sz w:val="26"/>
          <w:szCs w:val="26"/>
        </w:rPr>
        <w:t xml:space="preserve"> el derecho que tiene </w:t>
      </w:r>
      <w:r w:rsidR="00E71617">
        <w:rPr>
          <w:rFonts w:ascii="Calibri" w:hAnsi="Calibri"/>
          <w:color w:val="AEAAAA" w:themeColor="background2" w:themeShade="BF"/>
          <w:sz w:val="26"/>
          <w:szCs w:val="26"/>
        </w:rPr>
        <w:t>e</w:t>
      </w:r>
      <w:r>
        <w:rPr>
          <w:rFonts w:ascii="Calibri" w:hAnsi="Calibri"/>
          <w:color w:val="AEAAAA" w:themeColor="background2" w:themeShade="BF"/>
          <w:sz w:val="26"/>
          <w:szCs w:val="26"/>
        </w:rPr>
        <w:t xml:space="preserve">l actor a que se le </w:t>
      </w:r>
      <w:r w:rsidRPr="00F41E3F">
        <w:rPr>
          <w:rFonts w:ascii="Calibri" w:hAnsi="Calibri"/>
          <w:b/>
          <w:color w:val="AEAAAA" w:themeColor="background2" w:themeShade="BF"/>
          <w:sz w:val="26"/>
          <w:szCs w:val="26"/>
        </w:rPr>
        <w:t>devuelva</w:t>
      </w:r>
      <w:r>
        <w:rPr>
          <w:rFonts w:ascii="Calibri" w:hAnsi="Calibri"/>
          <w:color w:val="AEAAAA" w:themeColor="background2" w:themeShade="BF"/>
          <w:sz w:val="26"/>
          <w:szCs w:val="26"/>
        </w:rPr>
        <w:t xml:space="preserve"> la </w:t>
      </w:r>
      <w:r w:rsidRPr="0079344D">
        <w:rPr>
          <w:rFonts w:ascii="Calibri" w:hAnsi="Calibri"/>
          <w:color w:val="AEAAAA" w:themeColor="background2" w:themeShade="BF"/>
          <w:sz w:val="26"/>
          <w:szCs w:val="26"/>
        </w:rPr>
        <w:t>cantidad antes referida</w:t>
      </w:r>
      <w:r>
        <w:rPr>
          <w:rFonts w:ascii="Calibri" w:hAnsi="Calibri"/>
          <w:color w:val="AEAAAA" w:themeColor="background2" w:themeShade="BF"/>
          <w:sz w:val="26"/>
          <w:szCs w:val="26"/>
        </w:rPr>
        <w:t>. Destacá</w:t>
      </w:r>
      <w:r w:rsidRPr="00865E6F">
        <w:rPr>
          <w:rFonts w:ascii="Calibri" w:hAnsi="Calibri"/>
          <w:color w:val="AEAAAA" w:themeColor="background2" w:themeShade="BF"/>
          <w:sz w:val="26"/>
          <w:szCs w:val="26"/>
        </w:rPr>
        <w:t>ndo</w:t>
      </w:r>
      <w:r>
        <w:rPr>
          <w:rFonts w:ascii="Calibri" w:hAnsi="Calibri"/>
          <w:color w:val="AEAAAA" w:themeColor="background2" w:themeShade="BF"/>
          <w:sz w:val="26"/>
          <w:szCs w:val="26"/>
        </w:rPr>
        <w:t>se</w:t>
      </w:r>
      <w:r w:rsidRPr="00865E6F">
        <w:rPr>
          <w:rFonts w:ascii="Calibri" w:hAnsi="Calibri"/>
          <w:color w:val="AEAAAA" w:themeColor="background2" w:themeShade="BF"/>
          <w:sz w:val="26"/>
          <w:szCs w:val="26"/>
        </w:rPr>
        <w:t xml:space="preserve"> que </w:t>
      </w:r>
      <w:r>
        <w:rPr>
          <w:rFonts w:ascii="Calibri" w:hAnsi="Calibri"/>
          <w:color w:val="AEAAAA" w:themeColor="background2" w:themeShade="BF"/>
          <w:sz w:val="26"/>
          <w:szCs w:val="26"/>
        </w:rPr>
        <w:t>e</w:t>
      </w:r>
      <w:r w:rsidRPr="00865E6F">
        <w:rPr>
          <w:rFonts w:ascii="Calibri" w:hAnsi="Calibri"/>
          <w:color w:val="AEAAAA" w:themeColor="background2" w:themeShade="BF"/>
          <w:sz w:val="26"/>
          <w:szCs w:val="26"/>
        </w:rPr>
        <w:t xml:space="preserve">l </w:t>
      </w:r>
      <w:r>
        <w:rPr>
          <w:rFonts w:ascii="Calibri" w:hAnsi="Calibri"/>
          <w:color w:val="AEAAAA" w:themeColor="background2" w:themeShade="BF"/>
          <w:sz w:val="26"/>
          <w:szCs w:val="26"/>
        </w:rPr>
        <w:t>Agente</w:t>
      </w:r>
      <w:r w:rsidRPr="00865E6F">
        <w:rPr>
          <w:rFonts w:ascii="Calibri" w:hAnsi="Calibri"/>
          <w:color w:val="AEAAAA" w:themeColor="background2" w:themeShade="BF"/>
          <w:sz w:val="26"/>
          <w:szCs w:val="26"/>
        </w:rPr>
        <w:t xml:space="preserve">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EE1582">
        <w:rPr>
          <w:rFonts w:ascii="Calibri" w:hAnsi="Calibri"/>
          <w:i/>
          <w:color w:val="AEAAAA" w:themeColor="background2" w:themeShade="BF"/>
          <w:sz w:val="26"/>
          <w:szCs w:val="26"/>
        </w:rPr>
        <w:t>“Criterios 2000-2008”</w:t>
      </w:r>
      <w:r w:rsidRPr="00865E6F">
        <w:rPr>
          <w:rFonts w:ascii="Calibri" w:hAnsi="Calibri"/>
          <w:color w:val="AEAAAA" w:themeColor="background2" w:themeShade="BF"/>
          <w:sz w:val="26"/>
          <w:szCs w:val="26"/>
        </w:rPr>
        <w:t xml:space="preserve"> de dicho Tribunal, el cual es el siguiente: .</w:t>
      </w:r>
      <w:r>
        <w:rPr>
          <w:rFonts w:ascii="Calibri" w:hAnsi="Calibri"/>
          <w:color w:val="AEAAAA" w:themeColor="background2" w:themeShade="BF"/>
          <w:sz w:val="26"/>
          <w:szCs w:val="26"/>
        </w:rPr>
        <w:t xml:space="preserve"> . . . . </w:t>
      </w:r>
      <w:r>
        <w:rPr>
          <w:rFonts w:ascii="Calibri" w:hAnsi="Calibri" w:cs="Calibri"/>
          <w:color w:val="AEAAAA" w:themeColor="background2" w:themeShade="BF"/>
          <w:sz w:val="26"/>
          <w:szCs w:val="26"/>
        </w:rPr>
        <w:t xml:space="preserve">. . . . . </w:t>
      </w:r>
      <w:r w:rsidR="00630FE7">
        <w:rPr>
          <w:rFonts w:ascii="Calibri" w:hAnsi="Calibri" w:cs="Calibri"/>
          <w:color w:val="AEAAAA" w:themeColor="background2" w:themeShade="BF"/>
          <w:sz w:val="26"/>
          <w:szCs w:val="26"/>
        </w:rPr>
        <w:t xml:space="preserve">. . . . . . . . . . . . . . . . . . .  . . . . . . . . . . . .  </w:t>
      </w:r>
    </w:p>
    <w:p w:rsidR="00A934DC" w:rsidRPr="00C16826" w:rsidRDefault="00A934DC" w:rsidP="00A934DC">
      <w:pPr>
        <w:pStyle w:val="Textoindependiente"/>
        <w:ind w:firstLine="708"/>
        <w:rPr>
          <w:rFonts w:ascii="Calibri" w:hAnsi="Calibri"/>
          <w:b/>
          <w:i/>
          <w:color w:val="AEAAAA" w:themeColor="background2" w:themeShade="BF"/>
          <w:sz w:val="26"/>
          <w:szCs w:val="26"/>
          <w:lang w:val="es-ES"/>
        </w:rPr>
      </w:pPr>
    </w:p>
    <w:p w:rsidR="00A934DC" w:rsidRPr="00E71617" w:rsidRDefault="00A934DC" w:rsidP="00E71617">
      <w:pPr>
        <w:pStyle w:val="Textoindependiente"/>
        <w:ind w:firstLine="708"/>
        <w:rPr>
          <w:rFonts w:ascii="Calibri" w:hAnsi="Calibri"/>
          <w:i/>
          <w:color w:val="AEAAAA" w:themeColor="background2" w:themeShade="BF"/>
          <w:sz w:val="22"/>
          <w:szCs w:val="22"/>
        </w:rPr>
      </w:pPr>
      <w:r w:rsidRPr="00C16826">
        <w:rPr>
          <w:rFonts w:ascii="Calibri" w:hAnsi="Calibri"/>
          <w:b/>
          <w:i/>
          <w:color w:val="AEAAAA" w:themeColor="background2" w:themeShade="BF"/>
          <w:sz w:val="26"/>
          <w:szCs w:val="26"/>
        </w:rPr>
        <w:t>“DEVOLUCIÓN DEL PAGO DE LO INDEBIDO. CORRESPONDE A LA AUTORIDAD DE</w:t>
      </w:r>
      <w:r w:rsidR="00630FE7">
        <w:rPr>
          <w:rFonts w:ascii="Calibri" w:hAnsi="Calibri"/>
          <w:b/>
          <w:i/>
          <w:color w:val="AEAAAA" w:themeColor="background2" w:themeShade="BF"/>
          <w:sz w:val="26"/>
          <w:szCs w:val="26"/>
        </w:rPr>
        <w:t xml:space="preserve"> </w:t>
      </w:r>
      <w:r w:rsidRPr="00C16826">
        <w:rPr>
          <w:rFonts w:ascii="Calibri" w:hAnsi="Calibri"/>
          <w:b/>
          <w:i/>
          <w:color w:val="AEAAAA" w:themeColor="background2" w:themeShade="BF"/>
          <w:sz w:val="26"/>
          <w:szCs w:val="26"/>
        </w:rPr>
        <w:t>LA QUE EMANÓ EL ACTO ANULADO  REALIZAR LAS GESTIONES PARA</w:t>
      </w:r>
      <w:r w:rsidRPr="00C16826">
        <w:rPr>
          <w:rFonts w:ascii="Calibri" w:hAnsi="Calibri"/>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w:t>
      </w:r>
      <w:r w:rsidRPr="00C16826">
        <w:rPr>
          <w:rFonts w:ascii="Calibri" w:hAnsi="Calibri"/>
          <w:i/>
          <w:color w:val="AEAAAA" w:themeColor="background2" w:themeShade="BF"/>
          <w:sz w:val="26"/>
          <w:szCs w:val="26"/>
        </w:rPr>
        <w:lastRenderedPageBreak/>
        <w:t xml:space="preserve">autoridad recaudadora y se devuelva al actor la cantidad cuyo acto de origen fue declarado ilegal”. </w:t>
      </w:r>
      <w:r w:rsidRPr="00C16826">
        <w:rPr>
          <w:rFonts w:ascii="Calibri" w:hAnsi="Calibri"/>
          <w:i/>
          <w:color w:val="AEAAAA" w:themeColor="background2" w:themeShade="BF"/>
          <w:sz w:val="22"/>
          <w:szCs w:val="22"/>
        </w:rPr>
        <w:t>(Toca 136/07. Recurso de Revisión interpuesto por Daniel García Razo, en su carácter de autorizado del Director General de Tránsito y Transporte del Estado. Resolución de fecha 9 de enero de 2008)</w:t>
      </w:r>
      <w:r w:rsidRPr="00C16826">
        <w:rPr>
          <w:rFonts w:ascii="Calibri" w:hAnsi="Calibri"/>
          <w:b/>
          <w:i/>
          <w:color w:val="AEAAAA" w:themeColor="background2" w:themeShade="BF"/>
          <w:sz w:val="22"/>
          <w:szCs w:val="22"/>
        </w:rPr>
        <w:t>”</w:t>
      </w:r>
      <w:r w:rsidRPr="00C16826">
        <w:rPr>
          <w:rFonts w:ascii="Calibri" w:hAnsi="Calibri"/>
          <w:color w:val="AEAAAA" w:themeColor="background2" w:themeShade="BF"/>
          <w:sz w:val="26"/>
          <w:szCs w:val="26"/>
        </w:rPr>
        <w:t xml:space="preserve">. . . . . . . . . . . . . . . . . . . . . . . . . . . . . . . . </w:t>
      </w:r>
      <w:r>
        <w:rPr>
          <w:rFonts w:ascii="Calibri" w:hAnsi="Calibri"/>
          <w:color w:val="AEAAAA" w:themeColor="background2" w:themeShade="BF"/>
          <w:sz w:val="26"/>
          <w:szCs w:val="26"/>
        </w:rPr>
        <w:t>. . . . . . . . . . . . . . . .</w:t>
      </w:r>
    </w:p>
    <w:p w:rsidR="00A934DC" w:rsidRPr="00766069" w:rsidRDefault="00A934DC" w:rsidP="00A934DC">
      <w:pPr>
        <w:pStyle w:val="Textoindependiente"/>
        <w:rPr>
          <w:rFonts w:ascii="Calibri" w:hAnsi="Calibri" w:cs="Calibri"/>
          <w:color w:val="AEAAAA" w:themeColor="background2" w:themeShade="BF"/>
          <w:sz w:val="20"/>
          <w:szCs w:val="20"/>
          <w:lang w:val="es-ES"/>
        </w:rPr>
      </w:pPr>
    </w:p>
    <w:p w:rsidR="00A934DC" w:rsidRPr="00DA6930" w:rsidRDefault="00A934DC" w:rsidP="00A934DC">
      <w:pPr>
        <w:pStyle w:val="Textoindependiente"/>
        <w:ind w:firstLine="708"/>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Por lo expuesto, y con fundamento además en lo dispuesto en los artículos 249; 287; 298; 299; 300, fracciones II y V; y, 302, fracción II del Código de Procedimiento y Justicia Administrativa para el Estado y los Municipios de Guanajuato, es de resolverse y se: . . . . . . . . . . . . . . . . . . . . . . . . . . . . . . . . . . . . . . . .</w:t>
      </w:r>
      <w:r w:rsidR="00E71617">
        <w:rPr>
          <w:rFonts w:ascii="Calibri" w:hAnsi="Calibri" w:cs="Calibri"/>
          <w:color w:val="AEAAAA" w:themeColor="background2" w:themeShade="BF"/>
          <w:sz w:val="26"/>
          <w:szCs w:val="26"/>
        </w:rPr>
        <w:t xml:space="preserve"> </w:t>
      </w:r>
    </w:p>
    <w:p w:rsidR="00A934DC" w:rsidRPr="00DA6930" w:rsidRDefault="00A934DC" w:rsidP="00A934DC">
      <w:pPr>
        <w:pStyle w:val="Textoindependiente"/>
        <w:ind w:firstLine="708"/>
        <w:rPr>
          <w:rFonts w:ascii="Calibri" w:hAnsi="Calibri" w:cs="Calibri"/>
          <w:color w:val="AEAAAA" w:themeColor="background2" w:themeShade="BF"/>
          <w:sz w:val="20"/>
          <w:szCs w:val="20"/>
        </w:rPr>
      </w:pPr>
    </w:p>
    <w:p w:rsidR="00A934DC" w:rsidRPr="00DA6930" w:rsidRDefault="00A934DC" w:rsidP="00A934DC">
      <w:pPr>
        <w:pStyle w:val="Textoindependiente"/>
        <w:jc w:val="center"/>
        <w:rPr>
          <w:rFonts w:ascii="Calibri" w:hAnsi="Calibri" w:cs="Calibri"/>
          <w:i/>
          <w:iCs/>
          <w:color w:val="AEAAAA" w:themeColor="background2" w:themeShade="BF"/>
          <w:sz w:val="26"/>
          <w:szCs w:val="26"/>
        </w:rPr>
      </w:pPr>
      <w:r w:rsidRPr="00DA6930">
        <w:rPr>
          <w:rFonts w:ascii="Calibri" w:hAnsi="Calibri" w:cs="Calibri"/>
          <w:b/>
          <w:i/>
          <w:iCs/>
          <w:color w:val="AEAAAA" w:themeColor="background2" w:themeShade="BF"/>
          <w:sz w:val="26"/>
          <w:szCs w:val="26"/>
        </w:rPr>
        <w:t xml:space="preserve">R E S U E L V E </w:t>
      </w:r>
      <w:r w:rsidRPr="00DA6930">
        <w:rPr>
          <w:rFonts w:ascii="Calibri" w:hAnsi="Calibri" w:cs="Calibri"/>
          <w:i/>
          <w:iCs/>
          <w:color w:val="AEAAAA" w:themeColor="background2" w:themeShade="BF"/>
          <w:sz w:val="26"/>
          <w:szCs w:val="26"/>
        </w:rPr>
        <w:t>:</w:t>
      </w:r>
    </w:p>
    <w:p w:rsidR="00A934DC" w:rsidRPr="00DA6930" w:rsidRDefault="00A934DC" w:rsidP="00A934DC">
      <w:pPr>
        <w:pStyle w:val="Textoindependiente"/>
        <w:rPr>
          <w:rFonts w:ascii="Calibri" w:hAnsi="Calibri" w:cs="Calibri"/>
          <w:b/>
          <w:bCs/>
          <w:i/>
          <w:iCs/>
          <w:color w:val="AEAAAA" w:themeColor="background2" w:themeShade="BF"/>
          <w:sz w:val="26"/>
          <w:szCs w:val="26"/>
        </w:rPr>
      </w:pPr>
    </w:p>
    <w:p w:rsidR="00A934DC" w:rsidRPr="00DA6930" w:rsidRDefault="00A934DC" w:rsidP="00A934DC">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PRIMERO</w:t>
      </w:r>
      <w:r w:rsidRPr="00DA6930">
        <w:rPr>
          <w:rFonts w:ascii="Calibri" w:hAnsi="Calibri" w:cs="Calibri"/>
          <w:color w:val="AEAAAA" w:themeColor="background2" w:themeShade="BF"/>
          <w:sz w:val="26"/>
          <w:szCs w:val="26"/>
        </w:rPr>
        <w:t xml:space="preserve">.- Este Juzgado Segundo Administrativo Municipal </w:t>
      </w:r>
      <w:r>
        <w:rPr>
          <w:rFonts w:ascii="Calibri" w:hAnsi="Calibri" w:cs="Calibri"/>
          <w:color w:val="AEAAAA" w:themeColor="background2" w:themeShade="BF"/>
          <w:sz w:val="26"/>
          <w:szCs w:val="26"/>
        </w:rPr>
        <w:t>es</w:t>
      </w:r>
      <w:r w:rsidRPr="00DA6930">
        <w:rPr>
          <w:rFonts w:ascii="Calibri" w:hAnsi="Calibri" w:cs="Calibri"/>
          <w:color w:val="AEAAAA" w:themeColor="background2" w:themeShade="BF"/>
          <w:sz w:val="26"/>
          <w:szCs w:val="26"/>
        </w:rPr>
        <w:t xml:space="preserve"> </w:t>
      </w:r>
      <w:r w:rsidRPr="00F41E3F">
        <w:rPr>
          <w:rFonts w:ascii="Calibri" w:hAnsi="Calibri" w:cs="Calibri"/>
          <w:b/>
          <w:color w:val="AEAAAA" w:themeColor="background2" w:themeShade="BF"/>
          <w:sz w:val="26"/>
          <w:szCs w:val="26"/>
        </w:rPr>
        <w:t>competente</w:t>
      </w:r>
      <w:r w:rsidRPr="00DA6930">
        <w:rPr>
          <w:rFonts w:ascii="Calibri" w:hAnsi="Calibri" w:cs="Calibri"/>
          <w:color w:val="AEAAAA" w:themeColor="background2" w:themeShade="BF"/>
          <w:sz w:val="26"/>
          <w:szCs w:val="26"/>
        </w:rPr>
        <w:t xml:space="preserve"> para conocer y resolver del presente proceso administrativo. . . . . . . </w:t>
      </w:r>
    </w:p>
    <w:p w:rsidR="00A934DC" w:rsidRPr="00DA6930" w:rsidRDefault="00A934DC" w:rsidP="00A934DC">
      <w:pPr>
        <w:pStyle w:val="Textoindependiente"/>
        <w:rPr>
          <w:rFonts w:ascii="Calibri" w:hAnsi="Calibri" w:cs="Calibri"/>
          <w:b/>
          <w:bCs/>
          <w:i/>
          <w:iCs/>
          <w:color w:val="AEAAAA" w:themeColor="background2" w:themeShade="BF"/>
          <w:sz w:val="20"/>
          <w:szCs w:val="20"/>
        </w:rPr>
      </w:pPr>
    </w:p>
    <w:p w:rsidR="00A934DC" w:rsidRDefault="00A934DC" w:rsidP="00A934DC">
      <w:pPr>
        <w:ind w:firstLine="708"/>
        <w:jc w:val="both"/>
        <w:rPr>
          <w:rFonts w:ascii="Calibri" w:hAnsi="Calibri" w:cs="Calibri"/>
          <w:bCs/>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SEGUNDO.- </w:t>
      </w:r>
      <w:r w:rsidRPr="00DA6930">
        <w:rPr>
          <w:rFonts w:ascii="Calibri" w:hAnsi="Calibri" w:cs="Calibri"/>
          <w:color w:val="AEAAAA" w:themeColor="background2" w:themeShade="BF"/>
          <w:sz w:val="26"/>
          <w:szCs w:val="26"/>
        </w:rPr>
        <w:t xml:space="preserve">Resultó </w:t>
      </w:r>
      <w:r w:rsidRPr="00F41E3F">
        <w:rPr>
          <w:rFonts w:ascii="Calibri" w:hAnsi="Calibri" w:cs="Calibri"/>
          <w:b/>
          <w:color w:val="AEAAAA" w:themeColor="background2" w:themeShade="BF"/>
          <w:sz w:val="26"/>
          <w:szCs w:val="26"/>
        </w:rPr>
        <w:t>procedente</w:t>
      </w:r>
      <w:r w:rsidRPr="00DA6930">
        <w:rPr>
          <w:rFonts w:ascii="Calibri" w:hAnsi="Calibri" w:cs="Calibri"/>
          <w:color w:val="AEAAAA" w:themeColor="background2" w:themeShade="BF"/>
          <w:sz w:val="26"/>
          <w:szCs w:val="26"/>
        </w:rPr>
        <w:t xml:space="preserve"> el proceso administrativo promovido por</w:t>
      </w:r>
      <w:r w:rsidR="00E71617" w:rsidRPr="00E71617">
        <w:rPr>
          <w:rFonts w:ascii="Calibri" w:hAnsi="Calibri" w:cs="Calibri"/>
          <w:color w:val="AEAAAA" w:themeColor="background2" w:themeShade="BF"/>
          <w:sz w:val="26"/>
          <w:szCs w:val="26"/>
        </w:rPr>
        <w:t xml:space="preserve"> </w:t>
      </w:r>
      <w:r w:rsidR="00E71617">
        <w:rPr>
          <w:rFonts w:ascii="Calibri" w:hAnsi="Calibri" w:cs="Calibri"/>
          <w:color w:val="AEAAAA" w:themeColor="background2" w:themeShade="BF"/>
          <w:sz w:val="26"/>
          <w:szCs w:val="26"/>
        </w:rPr>
        <w:t xml:space="preserve">el ciudadano </w:t>
      </w:r>
      <w:r w:rsidR="004B33D6">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xml:space="preserve">, en contra del acta de infracción impugnada. </w:t>
      </w:r>
      <w:r>
        <w:rPr>
          <w:rFonts w:ascii="Calibri" w:hAnsi="Calibri" w:cs="Calibri"/>
          <w:bCs/>
          <w:color w:val="AEAAAA" w:themeColor="background2" w:themeShade="BF"/>
          <w:sz w:val="26"/>
          <w:szCs w:val="26"/>
        </w:rPr>
        <w:t xml:space="preserve">. </w:t>
      </w:r>
    </w:p>
    <w:p w:rsidR="00A934DC" w:rsidRPr="00D60777" w:rsidRDefault="00A934DC" w:rsidP="00A934DC">
      <w:pPr>
        <w:jc w:val="both"/>
        <w:rPr>
          <w:rFonts w:ascii="Calibri" w:hAnsi="Calibri"/>
          <w:b/>
          <w:bCs/>
          <w:i/>
          <w:iCs/>
          <w:color w:val="AEAAAA" w:themeColor="background2" w:themeShade="BF"/>
          <w:sz w:val="20"/>
          <w:szCs w:val="20"/>
        </w:rPr>
      </w:pPr>
    </w:p>
    <w:p w:rsidR="00A934DC" w:rsidRPr="00DA6930" w:rsidRDefault="00A934DC" w:rsidP="00A934DC">
      <w:pPr>
        <w:ind w:firstLine="708"/>
        <w:jc w:val="both"/>
        <w:rPr>
          <w:rFonts w:ascii="Calibri" w:hAnsi="Calibri" w:cs="Calibri"/>
          <w:color w:val="AEAAAA" w:themeColor="background2" w:themeShade="BF"/>
          <w:sz w:val="26"/>
          <w:szCs w:val="26"/>
        </w:rPr>
      </w:pPr>
      <w:r w:rsidRPr="00DA6930">
        <w:rPr>
          <w:rFonts w:ascii="Calibri" w:hAnsi="Calibri"/>
          <w:b/>
          <w:bCs/>
          <w:i/>
          <w:iCs/>
          <w:color w:val="AEAAAA" w:themeColor="background2" w:themeShade="BF"/>
          <w:sz w:val="26"/>
        </w:rPr>
        <w:t>TERCERO</w:t>
      </w:r>
      <w:r w:rsidRPr="00DA6930">
        <w:rPr>
          <w:rFonts w:ascii="Calibri" w:hAnsi="Calibri"/>
          <w:color w:val="AEAAAA" w:themeColor="background2" w:themeShade="BF"/>
          <w:sz w:val="26"/>
        </w:rPr>
        <w:t xml:space="preserve">.- </w:t>
      </w:r>
      <w:r w:rsidRPr="00DA6930">
        <w:rPr>
          <w:rFonts w:ascii="Calibri" w:hAnsi="Calibri" w:cs="Calibri"/>
          <w:color w:val="AEAAAA" w:themeColor="background2" w:themeShade="BF"/>
          <w:sz w:val="26"/>
          <w:szCs w:val="26"/>
        </w:rPr>
        <w:t xml:space="preserve">Se decreta la </w:t>
      </w:r>
      <w:r w:rsidRPr="00DA6930">
        <w:rPr>
          <w:rFonts w:ascii="Calibri" w:hAnsi="Calibri" w:cs="Calibri"/>
          <w:b/>
          <w:color w:val="AEAAAA" w:themeColor="background2" w:themeShade="BF"/>
          <w:sz w:val="26"/>
          <w:szCs w:val="26"/>
        </w:rPr>
        <w:t xml:space="preserve">nulidad total </w:t>
      </w:r>
      <w:r w:rsidRPr="00DA6930">
        <w:rPr>
          <w:rFonts w:ascii="Calibri" w:hAnsi="Calibri" w:cs="Calibri"/>
          <w:color w:val="AEAAAA" w:themeColor="background2" w:themeShade="BF"/>
          <w:sz w:val="26"/>
          <w:szCs w:val="26"/>
        </w:rPr>
        <w:t xml:space="preserve">del </w:t>
      </w:r>
      <w:r w:rsidRPr="00F71808">
        <w:rPr>
          <w:rFonts w:ascii="Calibri" w:hAnsi="Calibri" w:cs="Calibri"/>
          <w:b/>
          <w:color w:val="AEAAAA" w:themeColor="background2" w:themeShade="BF"/>
          <w:sz w:val="26"/>
          <w:szCs w:val="26"/>
        </w:rPr>
        <w:t>acta de Infracción</w:t>
      </w:r>
      <w:r w:rsidRPr="00DA6930">
        <w:rPr>
          <w:rFonts w:ascii="Calibri" w:hAnsi="Calibri" w:cs="Calibri"/>
          <w:color w:val="AEAAAA" w:themeColor="background2" w:themeShade="BF"/>
          <w:sz w:val="26"/>
          <w:szCs w:val="26"/>
        </w:rPr>
        <w:t xml:space="preserve"> número</w:t>
      </w:r>
      <w:r w:rsidR="00E71617">
        <w:rPr>
          <w:rFonts w:ascii="Calibri" w:hAnsi="Calibri" w:cs="Calibri"/>
          <w:color w:val="AEAAAA" w:themeColor="background2" w:themeShade="BF"/>
          <w:sz w:val="26"/>
          <w:szCs w:val="26"/>
        </w:rPr>
        <w:t xml:space="preserve"> </w:t>
      </w:r>
      <w:r w:rsidR="00E71617" w:rsidRPr="00F71808">
        <w:rPr>
          <w:rFonts w:ascii="Calibri" w:hAnsi="Calibri" w:cs="Calibri"/>
          <w:b/>
          <w:color w:val="AEAAAA" w:themeColor="background2" w:themeShade="BF"/>
          <w:sz w:val="26"/>
          <w:szCs w:val="26"/>
        </w:rPr>
        <w:t>T-5458720 (T guion cinco-cuatro-cinco-ocho-siete-dos-cero)</w:t>
      </w:r>
      <w:r w:rsidR="00E71617">
        <w:rPr>
          <w:rFonts w:ascii="Calibri" w:hAnsi="Calibri" w:cs="Calibri"/>
          <w:color w:val="AEAAAA" w:themeColor="background2" w:themeShade="BF"/>
          <w:sz w:val="26"/>
          <w:szCs w:val="26"/>
        </w:rPr>
        <w:t xml:space="preserve">, de fecha </w:t>
      </w:r>
      <w:r w:rsidR="00E71617" w:rsidRPr="00F71808">
        <w:rPr>
          <w:rFonts w:ascii="Calibri" w:hAnsi="Calibri" w:cs="Calibri"/>
          <w:b/>
          <w:color w:val="AEAAAA" w:themeColor="background2" w:themeShade="BF"/>
          <w:sz w:val="26"/>
          <w:szCs w:val="26"/>
        </w:rPr>
        <w:t>29</w:t>
      </w:r>
      <w:r w:rsidR="00E71617">
        <w:rPr>
          <w:rFonts w:ascii="Calibri" w:hAnsi="Calibri" w:cs="Calibri"/>
          <w:color w:val="AEAAAA" w:themeColor="background2" w:themeShade="BF"/>
          <w:sz w:val="26"/>
          <w:szCs w:val="26"/>
        </w:rPr>
        <w:t xml:space="preserve"> veintinueve de </w:t>
      </w:r>
      <w:r w:rsidR="00E71617" w:rsidRPr="00F71808">
        <w:rPr>
          <w:rFonts w:ascii="Calibri" w:hAnsi="Calibri" w:cs="Calibri"/>
          <w:b/>
          <w:color w:val="AEAAAA" w:themeColor="background2" w:themeShade="BF"/>
          <w:sz w:val="26"/>
          <w:szCs w:val="26"/>
        </w:rPr>
        <w:t>junio</w:t>
      </w:r>
      <w:r w:rsidR="00E71617">
        <w:rPr>
          <w:rFonts w:ascii="Calibri" w:hAnsi="Calibri" w:cs="Calibri"/>
          <w:color w:val="AEAAAA" w:themeColor="background2" w:themeShade="BF"/>
          <w:sz w:val="26"/>
          <w:szCs w:val="26"/>
        </w:rPr>
        <w:t xml:space="preserve"> del año </w:t>
      </w:r>
      <w:r w:rsidR="00E71617" w:rsidRPr="00F71808">
        <w:rPr>
          <w:rFonts w:ascii="Calibri" w:hAnsi="Calibri" w:cs="Calibri"/>
          <w:b/>
          <w:color w:val="AEAAAA" w:themeColor="background2" w:themeShade="BF"/>
          <w:sz w:val="26"/>
          <w:szCs w:val="26"/>
        </w:rPr>
        <w:t>2016</w:t>
      </w:r>
      <w:r w:rsidR="00E71617">
        <w:rPr>
          <w:rFonts w:ascii="Calibri" w:hAnsi="Calibri" w:cs="Calibri"/>
          <w:color w:val="AEAAAA" w:themeColor="background2" w:themeShade="BF"/>
          <w:sz w:val="26"/>
          <w:szCs w:val="26"/>
        </w:rPr>
        <w:t xml:space="preserve"> dos mil dieciséis</w:t>
      </w:r>
      <w:r w:rsidRPr="00DA6930">
        <w:rPr>
          <w:rFonts w:ascii="Calibri" w:hAnsi="Calibri" w:cs="Calibri"/>
          <w:color w:val="AEAAAA" w:themeColor="background2" w:themeShade="BF"/>
          <w:sz w:val="26"/>
          <w:szCs w:val="26"/>
        </w:rPr>
        <w:t xml:space="preserve">; ello en base a las consideraciones lógicas y jurídicas expresadas en el Considerando Sexto, de la presente sentencia. . . . . . . </w:t>
      </w:r>
      <w:r>
        <w:rPr>
          <w:rFonts w:ascii="Calibri" w:hAnsi="Calibri" w:cs="Calibri"/>
          <w:color w:val="AEAAAA" w:themeColor="background2" w:themeShade="BF"/>
          <w:sz w:val="26"/>
          <w:szCs w:val="26"/>
        </w:rPr>
        <w:t xml:space="preserve">. </w:t>
      </w:r>
      <w:r w:rsidR="00E71617" w:rsidRPr="00DA6930">
        <w:rPr>
          <w:rFonts w:ascii="Calibri" w:hAnsi="Calibri" w:cs="Calibri"/>
          <w:color w:val="AEAAAA" w:themeColor="background2" w:themeShade="BF"/>
          <w:sz w:val="26"/>
          <w:szCs w:val="26"/>
        </w:rPr>
        <w:t>. . . . . . . . . . . . . . . . . . . . . . . . . . . . . . . . . . . . . . . .</w:t>
      </w:r>
      <w:r w:rsidR="00E71617">
        <w:rPr>
          <w:rFonts w:ascii="Calibri" w:hAnsi="Calibri" w:cs="Calibri"/>
          <w:color w:val="AEAAAA" w:themeColor="background2" w:themeShade="BF"/>
          <w:sz w:val="26"/>
          <w:szCs w:val="26"/>
        </w:rPr>
        <w:t xml:space="preserve"> . . . . . </w:t>
      </w:r>
    </w:p>
    <w:p w:rsidR="00A934DC" w:rsidRPr="00DA6930" w:rsidRDefault="00A934DC" w:rsidP="00A934DC">
      <w:pPr>
        <w:jc w:val="both"/>
        <w:rPr>
          <w:rFonts w:ascii="Calibri" w:hAnsi="Calibri" w:cs="Calibri"/>
          <w:b/>
          <w:bCs/>
          <w:i/>
          <w:iCs/>
          <w:color w:val="AEAAAA" w:themeColor="background2" w:themeShade="BF"/>
          <w:sz w:val="26"/>
          <w:szCs w:val="26"/>
        </w:rPr>
      </w:pPr>
    </w:p>
    <w:p w:rsidR="00A934DC" w:rsidRPr="00DA6930" w:rsidRDefault="00A934DC" w:rsidP="00A934DC">
      <w:pPr>
        <w:ind w:firstLine="708"/>
        <w:jc w:val="both"/>
        <w:rPr>
          <w:rFonts w:ascii="Calibri" w:hAnsi="Calibri"/>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CUARTO.- </w:t>
      </w:r>
      <w:r w:rsidRPr="00DA6930">
        <w:rPr>
          <w:rFonts w:ascii="Calibri" w:hAnsi="Calibri" w:cs="Calibri"/>
          <w:color w:val="AEAAAA" w:themeColor="background2" w:themeShade="BF"/>
          <w:sz w:val="26"/>
          <w:szCs w:val="26"/>
        </w:rPr>
        <w:t xml:space="preserve">Se </w:t>
      </w:r>
      <w:r w:rsidRPr="00DA6930">
        <w:rPr>
          <w:rFonts w:ascii="Calibri" w:hAnsi="Calibri" w:cs="Calibri"/>
          <w:b/>
          <w:color w:val="AEAAAA" w:themeColor="background2" w:themeShade="BF"/>
          <w:sz w:val="26"/>
          <w:szCs w:val="26"/>
        </w:rPr>
        <w:t>ordena</w:t>
      </w:r>
      <w:r w:rsidRPr="00DA6930">
        <w:rPr>
          <w:rFonts w:ascii="Calibri" w:hAnsi="Calibri" w:cs="Calibri"/>
          <w:color w:val="AEAAAA" w:themeColor="background2" w:themeShade="BF"/>
          <w:sz w:val="26"/>
          <w:szCs w:val="26"/>
        </w:rPr>
        <w:t xml:space="preserve"> al Agente de Tránsito de nombre</w:t>
      </w:r>
      <w:r>
        <w:rPr>
          <w:rFonts w:ascii="Calibri" w:hAnsi="Calibri" w:cs="Calibri"/>
          <w:color w:val="AEAAAA" w:themeColor="background2" w:themeShade="BF"/>
          <w:sz w:val="26"/>
          <w:szCs w:val="26"/>
        </w:rPr>
        <w:t xml:space="preserve"> </w:t>
      </w:r>
      <w:r w:rsidRPr="00D46C42">
        <w:rPr>
          <w:rFonts w:ascii="Calibri" w:hAnsi="Calibri" w:cs="Calibri"/>
          <w:b/>
          <w:color w:val="AEAAAA" w:themeColor="background2" w:themeShade="BF"/>
          <w:sz w:val="26"/>
          <w:szCs w:val="26"/>
        </w:rPr>
        <w:t xml:space="preserve">Juan Guillermo </w:t>
      </w:r>
      <w:proofErr w:type="spellStart"/>
      <w:r w:rsidRPr="00D46C42">
        <w:rPr>
          <w:rFonts w:ascii="Calibri" w:hAnsi="Calibri" w:cs="Calibri"/>
          <w:b/>
          <w:color w:val="AEAAAA" w:themeColor="background2" w:themeShade="BF"/>
          <w:sz w:val="26"/>
          <w:szCs w:val="26"/>
        </w:rPr>
        <w:t>Aguiñaga</w:t>
      </w:r>
      <w:proofErr w:type="spellEnd"/>
      <w:r w:rsidRPr="00D46C42">
        <w:rPr>
          <w:rFonts w:ascii="Calibri" w:hAnsi="Calibri" w:cs="Calibri"/>
          <w:b/>
          <w:color w:val="AEAAAA" w:themeColor="background2" w:themeShade="BF"/>
          <w:sz w:val="26"/>
          <w:szCs w:val="26"/>
        </w:rPr>
        <w:t xml:space="preserve"> Barrón</w:t>
      </w:r>
      <w:r w:rsidRPr="00DA6930">
        <w:rPr>
          <w:rFonts w:ascii="Calibri" w:hAnsi="Calibri" w:cs="Calibri"/>
          <w:color w:val="AEAAAA" w:themeColor="background2" w:themeShade="BF"/>
          <w:sz w:val="26"/>
          <w:szCs w:val="26"/>
        </w:rPr>
        <w:t xml:space="preserve">, a que </w:t>
      </w:r>
      <w:r w:rsidRPr="00F41E3F">
        <w:rPr>
          <w:rFonts w:ascii="Calibri" w:hAnsi="Calibri" w:cs="Calibri"/>
          <w:b/>
          <w:color w:val="AEAAAA" w:themeColor="background2" w:themeShade="BF"/>
          <w:sz w:val="26"/>
          <w:szCs w:val="26"/>
        </w:rPr>
        <w:t xml:space="preserve">devuelva </w:t>
      </w:r>
      <w:r w:rsidRPr="00DA6930">
        <w:rPr>
          <w:rFonts w:ascii="Calibri" w:hAnsi="Calibri" w:cs="Calibri"/>
          <w:color w:val="AEAAAA" w:themeColor="background2" w:themeShade="BF"/>
          <w:sz w:val="26"/>
          <w:szCs w:val="26"/>
        </w:rPr>
        <w:t>al</w:t>
      </w:r>
      <w:r w:rsidR="00790ECF">
        <w:rPr>
          <w:rFonts w:ascii="Calibri" w:hAnsi="Calibri" w:cs="Calibri"/>
          <w:color w:val="AEAAAA" w:themeColor="background2" w:themeShade="BF"/>
          <w:sz w:val="26"/>
          <w:szCs w:val="26"/>
        </w:rPr>
        <w:t xml:space="preserve"> ciudadano </w:t>
      </w:r>
      <w:r w:rsidR="004B33D6">
        <w:rPr>
          <w:rFonts w:ascii="Calibri" w:hAnsi="Calibri" w:cs="Calibri"/>
          <w:b/>
          <w:color w:val="AEAAAA" w:themeColor="background2" w:themeShade="BF"/>
          <w:sz w:val="26"/>
          <w:szCs w:val="26"/>
        </w:rPr>
        <w:t>*****</w:t>
      </w:r>
      <w:r w:rsidRPr="00DA6930">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r w:rsidRPr="00FF043F">
        <w:rPr>
          <w:rFonts w:ascii="Calibri" w:hAnsi="Calibri" w:cs="Calibri"/>
          <w:color w:val="AEAAAA" w:themeColor="background2" w:themeShade="BF"/>
          <w:sz w:val="26"/>
          <w:szCs w:val="26"/>
        </w:rPr>
        <w:t>la</w:t>
      </w:r>
      <w:r w:rsidRPr="00666872">
        <w:rPr>
          <w:rFonts w:ascii="Calibri" w:hAnsi="Calibri"/>
          <w:color w:val="AEAAAA" w:themeColor="background2" w:themeShade="BF"/>
          <w:sz w:val="26"/>
          <w:szCs w:val="26"/>
        </w:rPr>
        <w:t xml:space="preserve"> cantidad de</w:t>
      </w:r>
      <w:r>
        <w:rPr>
          <w:rFonts w:ascii="Calibri" w:hAnsi="Calibri"/>
          <w:color w:val="AEAAAA" w:themeColor="background2" w:themeShade="BF"/>
          <w:sz w:val="26"/>
          <w:szCs w:val="26"/>
        </w:rPr>
        <w:t xml:space="preserve"> </w:t>
      </w:r>
      <w:r w:rsidRPr="00BB54FD">
        <w:rPr>
          <w:rFonts w:ascii="Calibri" w:hAnsi="Calibri" w:cs="Calibri"/>
          <w:b/>
          <w:iCs/>
          <w:color w:val="AEAAAA" w:themeColor="background2" w:themeShade="BF"/>
          <w:sz w:val="26"/>
          <w:szCs w:val="26"/>
        </w:rPr>
        <w:t>$730.40 (Setecientos treinta pesos 40/100 Moneda Nacional)</w:t>
      </w:r>
      <w:r w:rsidRPr="00BD56DF">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importe pagado por concepto de la multa derivada del acta de infracción de la que se decretó la nulidad total</w:t>
      </w:r>
      <w:r w:rsidRPr="00FF043F">
        <w:rPr>
          <w:rFonts w:ascii="Calibri" w:hAnsi="Calibri" w:cs="Calibri"/>
          <w:color w:val="AEAAAA" w:themeColor="background2" w:themeShade="BF"/>
          <w:sz w:val="26"/>
          <w:szCs w:val="26"/>
        </w:rPr>
        <w:t>; de conf</w:t>
      </w:r>
      <w:r>
        <w:rPr>
          <w:rFonts w:ascii="Calibri" w:hAnsi="Calibri" w:cs="Calibri"/>
          <w:color w:val="AEAAAA" w:themeColor="background2" w:themeShade="BF"/>
          <w:sz w:val="26"/>
          <w:szCs w:val="26"/>
        </w:rPr>
        <w:t>ormidad a lo argumentado en el C</w:t>
      </w:r>
      <w:r w:rsidRPr="00FF043F">
        <w:rPr>
          <w:rFonts w:ascii="Calibri" w:hAnsi="Calibri" w:cs="Calibri"/>
          <w:color w:val="AEAAAA" w:themeColor="background2" w:themeShade="BF"/>
          <w:sz w:val="26"/>
          <w:szCs w:val="26"/>
        </w:rPr>
        <w:t xml:space="preserve">onsiderando </w:t>
      </w:r>
      <w:r w:rsidR="00790ECF">
        <w:rPr>
          <w:rFonts w:ascii="Calibri" w:hAnsi="Calibri" w:cs="Calibri"/>
          <w:color w:val="AEAAAA" w:themeColor="background2" w:themeShade="BF"/>
          <w:sz w:val="26"/>
          <w:szCs w:val="26"/>
        </w:rPr>
        <w:t>Séptimo</w:t>
      </w:r>
      <w:r w:rsidRPr="00FF043F">
        <w:rPr>
          <w:rFonts w:ascii="Calibri" w:hAnsi="Calibri" w:cs="Calibri"/>
          <w:color w:val="AEAAAA" w:themeColor="background2" w:themeShade="BF"/>
          <w:sz w:val="26"/>
          <w:szCs w:val="26"/>
        </w:rPr>
        <w:t xml:space="preserve"> de este mismo fallo</w:t>
      </w:r>
      <w:r w:rsidRPr="00DA6930">
        <w:rPr>
          <w:rFonts w:ascii="Calibri" w:hAnsi="Calibri"/>
          <w:color w:val="AEAAAA" w:themeColor="background2" w:themeShade="BF"/>
          <w:sz w:val="26"/>
          <w:szCs w:val="26"/>
        </w:rPr>
        <w:t xml:space="preserve">. . . . . . . . . . . . . . . </w:t>
      </w:r>
      <w:r>
        <w:rPr>
          <w:rFonts w:ascii="Calibri" w:hAnsi="Calibri"/>
          <w:color w:val="AEAAAA" w:themeColor="background2" w:themeShade="BF"/>
          <w:sz w:val="26"/>
          <w:szCs w:val="26"/>
        </w:rPr>
        <w:t xml:space="preserve">. . . </w:t>
      </w:r>
      <w:r w:rsidR="00AF6185">
        <w:rPr>
          <w:rFonts w:ascii="Calibri" w:hAnsi="Calibri"/>
          <w:color w:val="AEAAAA" w:themeColor="background2" w:themeShade="BF"/>
          <w:sz w:val="26"/>
          <w:szCs w:val="26"/>
        </w:rPr>
        <w:t xml:space="preserve">. . . . . . . . . . . . . . . </w:t>
      </w:r>
    </w:p>
    <w:p w:rsidR="00A934DC" w:rsidRPr="00DA6930" w:rsidRDefault="00A934DC" w:rsidP="00A934DC">
      <w:pPr>
        <w:ind w:firstLine="708"/>
        <w:jc w:val="both"/>
        <w:rPr>
          <w:rFonts w:ascii="Calibri" w:hAnsi="Calibri" w:cs="Calibri"/>
          <w:color w:val="AEAAAA" w:themeColor="background2" w:themeShade="BF"/>
          <w:sz w:val="26"/>
          <w:szCs w:val="26"/>
        </w:rPr>
      </w:pPr>
    </w:p>
    <w:p w:rsidR="00AF6185" w:rsidRDefault="00AF6185" w:rsidP="00A934DC">
      <w:pPr>
        <w:ind w:firstLine="708"/>
        <w:jc w:val="both"/>
        <w:rPr>
          <w:rFonts w:ascii="Calibri" w:hAnsi="Calibri" w:cs="Calibri"/>
          <w:b/>
          <w:color w:val="AEAAAA" w:themeColor="background2" w:themeShade="BF"/>
          <w:sz w:val="26"/>
          <w:szCs w:val="26"/>
        </w:rPr>
      </w:pPr>
    </w:p>
    <w:p w:rsidR="00AF6185" w:rsidRDefault="00AF6185" w:rsidP="00AF6185">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556/2016-JN</w:t>
      </w:r>
    </w:p>
    <w:p w:rsidR="00AF6185" w:rsidRDefault="00AF6185" w:rsidP="00A934DC">
      <w:pPr>
        <w:ind w:firstLine="708"/>
        <w:jc w:val="both"/>
        <w:rPr>
          <w:rFonts w:ascii="Calibri" w:hAnsi="Calibri" w:cs="Calibri"/>
          <w:b/>
          <w:color w:val="AEAAAA" w:themeColor="background2" w:themeShade="BF"/>
          <w:sz w:val="26"/>
          <w:szCs w:val="26"/>
        </w:rPr>
      </w:pPr>
    </w:p>
    <w:p w:rsidR="00A934DC" w:rsidRPr="00DA6930" w:rsidRDefault="00A934DC" w:rsidP="00A934DC">
      <w:pPr>
        <w:ind w:firstLine="708"/>
        <w:jc w:val="both"/>
        <w:rPr>
          <w:rFonts w:ascii="Calibri" w:hAnsi="Calibri" w:cs="Calibri"/>
          <w:color w:val="AEAAAA" w:themeColor="background2" w:themeShade="BF"/>
          <w:sz w:val="26"/>
          <w:szCs w:val="26"/>
        </w:rPr>
      </w:pPr>
      <w:r w:rsidRPr="00DA6930">
        <w:rPr>
          <w:rFonts w:ascii="Calibri" w:hAnsi="Calibri" w:cs="Calibri"/>
          <w:b/>
          <w:color w:val="AEAAAA" w:themeColor="background2" w:themeShade="BF"/>
          <w:sz w:val="26"/>
          <w:szCs w:val="26"/>
        </w:rPr>
        <w:t>Devolución</w:t>
      </w:r>
      <w:r w:rsidRPr="00DA6930">
        <w:rPr>
          <w:rFonts w:ascii="Calibri" w:hAnsi="Calibri" w:cs="Calibri"/>
          <w:color w:val="AEAAAA" w:themeColor="background2" w:themeShade="BF"/>
          <w:sz w:val="26"/>
          <w:szCs w:val="26"/>
        </w:rPr>
        <w:t xml:space="preserve"> que se deberá realizar dentro de los </w:t>
      </w:r>
      <w:r w:rsidRPr="00DA6930">
        <w:rPr>
          <w:rFonts w:ascii="Calibri" w:hAnsi="Calibri" w:cs="Calibri"/>
          <w:b/>
          <w:color w:val="AEAAAA" w:themeColor="background2" w:themeShade="BF"/>
          <w:sz w:val="26"/>
          <w:szCs w:val="26"/>
        </w:rPr>
        <w:t>15 quince días hábiles</w:t>
      </w:r>
      <w:r w:rsidRPr="00DA6930">
        <w:rPr>
          <w:rFonts w:ascii="Calibri" w:hAnsi="Calibri" w:cs="Calibri"/>
          <w:color w:val="AEAAAA" w:themeColor="background2" w:themeShade="BF"/>
          <w:sz w:val="26"/>
          <w:szCs w:val="26"/>
        </w:rPr>
        <w:t xml:space="preserve"> siguientes a la fecha en que </w:t>
      </w:r>
      <w:r w:rsidRPr="00DA6930">
        <w:rPr>
          <w:rFonts w:ascii="Calibri" w:hAnsi="Calibri" w:cs="Calibri"/>
          <w:b/>
          <w:color w:val="AEAAAA" w:themeColor="background2" w:themeShade="BF"/>
          <w:sz w:val="26"/>
          <w:szCs w:val="26"/>
        </w:rPr>
        <w:t>cause ejecutoria</w:t>
      </w:r>
      <w:r w:rsidRPr="00DA6930">
        <w:rPr>
          <w:rFonts w:ascii="Calibri" w:hAnsi="Calibri" w:cs="Calibri"/>
          <w:color w:val="AEAAAA" w:themeColor="background2" w:themeShade="BF"/>
          <w:sz w:val="26"/>
          <w:szCs w:val="26"/>
        </w:rPr>
        <w:t xml:space="preserve"> la presente resolución; debiendo </w:t>
      </w:r>
      <w:r w:rsidRPr="00F41E3F">
        <w:rPr>
          <w:rFonts w:ascii="Calibri" w:hAnsi="Calibri" w:cs="Calibri"/>
          <w:b/>
          <w:color w:val="AEAAAA" w:themeColor="background2" w:themeShade="BF"/>
          <w:sz w:val="26"/>
          <w:szCs w:val="26"/>
        </w:rPr>
        <w:t>informar</w:t>
      </w:r>
      <w:r w:rsidRPr="00DA6930">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Pr>
          <w:rFonts w:ascii="Calibri" w:hAnsi="Calibri" w:cs="Calibri"/>
          <w:color w:val="AEAAAA" w:themeColor="background2" w:themeShade="BF"/>
          <w:sz w:val="26"/>
          <w:szCs w:val="26"/>
        </w:rPr>
        <w:t xml:space="preserve">. </w:t>
      </w:r>
    </w:p>
    <w:p w:rsidR="00A934DC" w:rsidRPr="0079344D" w:rsidRDefault="00A934DC" w:rsidP="00A934DC">
      <w:pPr>
        <w:jc w:val="both"/>
        <w:rPr>
          <w:rFonts w:ascii="Calibri" w:hAnsi="Calibri" w:cs="Calibri"/>
          <w:color w:val="AEAAAA" w:themeColor="background2" w:themeShade="BF"/>
          <w:sz w:val="20"/>
          <w:szCs w:val="20"/>
        </w:rPr>
      </w:pPr>
    </w:p>
    <w:p w:rsidR="00A934DC" w:rsidRPr="00DA6930" w:rsidRDefault="00A934DC" w:rsidP="00A934DC">
      <w:pPr>
        <w:pStyle w:val="Textoindependiente"/>
        <w:ind w:firstLine="708"/>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790ECF" w:rsidRDefault="00790ECF" w:rsidP="00AF6185">
      <w:pPr>
        <w:pStyle w:val="Textoindependiente"/>
        <w:rPr>
          <w:rFonts w:ascii="Calibri" w:hAnsi="Calibri" w:cs="Calibri"/>
          <w:color w:val="AEAAAA" w:themeColor="background2" w:themeShade="BF"/>
          <w:sz w:val="26"/>
          <w:szCs w:val="26"/>
        </w:rPr>
      </w:pPr>
    </w:p>
    <w:p w:rsidR="00A934DC" w:rsidRPr="00DA6930" w:rsidRDefault="00A934DC" w:rsidP="00A934DC">
      <w:pPr>
        <w:pStyle w:val="Textoindependiente"/>
        <w:ind w:firstLine="708"/>
        <w:rPr>
          <w:rFonts w:ascii="Calibri" w:hAnsi="Calibri" w:cs="Calibri"/>
          <w:b/>
          <w:bCs/>
          <w:color w:val="AEAAAA" w:themeColor="background2" w:themeShade="BF"/>
          <w:sz w:val="26"/>
          <w:szCs w:val="26"/>
        </w:rPr>
      </w:pPr>
      <w:r w:rsidRPr="00DA6930">
        <w:rPr>
          <w:rFonts w:ascii="Calibri" w:hAnsi="Calibri" w:cs="Calibri"/>
          <w:color w:val="AEAAAA" w:themeColor="background2" w:themeShade="BF"/>
          <w:sz w:val="26"/>
          <w:szCs w:val="26"/>
        </w:rPr>
        <w:t xml:space="preserve">En su oportunidad, archívese este expediente, como asunto totalmente concluido y dese de baja en el Libro de Registros que se lleva para tal efecto. . . . </w:t>
      </w:r>
      <w:r>
        <w:rPr>
          <w:rFonts w:ascii="Calibri" w:hAnsi="Calibri" w:cs="Calibri"/>
          <w:color w:val="AEAAAA" w:themeColor="background2" w:themeShade="BF"/>
          <w:sz w:val="26"/>
          <w:szCs w:val="26"/>
        </w:rPr>
        <w:t>.</w:t>
      </w:r>
    </w:p>
    <w:p w:rsidR="00A934DC" w:rsidRPr="00DA6930" w:rsidRDefault="00A934DC" w:rsidP="00A934DC">
      <w:pPr>
        <w:pStyle w:val="Textoindependiente"/>
        <w:rPr>
          <w:rFonts w:ascii="Calibri" w:hAnsi="Calibri" w:cs="Calibri"/>
          <w:color w:val="AEAAAA" w:themeColor="background2" w:themeShade="BF"/>
          <w:sz w:val="20"/>
          <w:szCs w:val="20"/>
        </w:rPr>
      </w:pPr>
    </w:p>
    <w:p w:rsidR="00790ECF" w:rsidRPr="00AF6185" w:rsidRDefault="00A934DC" w:rsidP="00AF6185">
      <w:pPr>
        <w:pStyle w:val="Textoindependiente"/>
        <w:ind w:firstLine="708"/>
        <w:rPr>
          <w:color w:val="AEAAAA" w:themeColor="background2" w:themeShade="BF"/>
        </w:rPr>
      </w:pPr>
      <w:r w:rsidRPr="00DA6930">
        <w:rPr>
          <w:rFonts w:ascii="Calibri" w:hAnsi="Calibri" w:cs="Calibri"/>
          <w:color w:val="AEAAAA" w:themeColor="background2" w:themeShade="BF"/>
          <w:sz w:val="26"/>
          <w:szCs w:val="26"/>
        </w:rPr>
        <w:t xml:space="preserve">Así lo resolvió y firma el Licenciado </w:t>
      </w:r>
      <w:r w:rsidRPr="00DA6930">
        <w:rPr>
          <w:rFonts w:ascii="Calibri" w:hAnsi="Calibri" w:cs="Calibri"/>
          <w:b/>
          <w:bCs/>
          <w:color w:val="AEAAAA" w:themeColor="background2" w:themeShade="BF"/>
          <w:sz w:val="26"/>
          <w:szCs w:val="26"/>
        </w:rPr>
        <w:t>Ernesto Alejandro Mora Álvarez</w:t>
      </w:r>
      <w:r w:rsidRPr="00DA6930">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DA6930">
        <w:rPr>
          <w:rFonts w:ascii="Calibri" w:hAnsi="Calibri" w:cs="Calibri"/>
          <w:b/>
          <w:bCs/>
          <w:color w:val="AEAAAA" w:themeColor="background2" w:themeShade="BF"/>
          <w:sz w:val="26"/>
          <w:szCs w:val="26"/>
        </w:rPr>
        <w:t>María del Rocío Villanueva Sánchez</w:t>
      </w:r>
      <w:r w:rsidRPr="00DA6930">
        <w:rPr>
          <w:rFonts w:ascii="Calibri" w:hAnsi="Calibri" w:cs="Calibri"/>
          <w:color w:val="AEAAAA" w:themeColor="background2" w:themeShade="BF"/>
          <w:sz w:val="26"/>
          <w:szCs w:val="26"/>
        </w:rPr>
        <w:t xml:space="preserve">, quien da fe. . . . . . . . . . . . . . . . . . . . . . . . . . . . . . . . </w:t>
      </w:r>
      <w:r w:rsidR="00AF6185">
        <w:rPr>
          <w:rFonts w:ascii="Calibri" w:hAnsi="Calibri" w:cs="Calibri"/>
          <w:color w:val="AEAAAA" w:themeColor="background2" w:themeShade="BF"/>
          <w:sz w:val="26"/>
          <w:szCs w:val="26"/>
        </w:rPr>
        <w:t xml:space="preserve">. . . . . . . . . . </w:t>
      </w:r>
    </w:p>
    <w:p w:rsidR="00790ECF" w:rsidRDefault="00790ECF"/>
    <w:p w:rsidR="00790ECF" w:rsidRDefault="00790ECF"/>
    <w:p w:rsidR="00790ECF" w:rsidRDefault="00790ECF"/>
    <w:p w:rsidR="00790ECF" w:rsidRDefault="00790ECF"/>
    <w:p w:rsidR="00790ECF" w:rsidRDefault="00790ECF"/>
    <w:p w:rsidR="00790ECF" w:rsidRDefault="00790ECF"/>
    <w:p w:rsidR="00790ECF" w:rsidRDefault="00790ECF"/>
    <w:p w:rsidR="00790ECF" w:rsidRDefault="00790ECF"/>
    <w:p w:rsidR="00790ECF" w:rsidRDefault="00790ECF"/>
    <w:p w:rsidR="00790ECF" w:rsidRDefault="00790ECF"/>
    <w:p w:rsidR="00790ECF" w:rsidRDefault="00790ECF"/>
    <w:p w:rsidR="00790ECF" w:rsidRDefault="00790ECF"/>
    <w:p w:rsidR="00790ECF" w:rsidRDefault="00790ECF"/>
    <w:p w:rsidR="00790ECF" w:rsidRDefault="00790ECF"/>
    <w:p w:rsidR="00790ECF" w:rsidRDefault="00790ECF"/>
    <w:p w:rsidR="00790ECF" w:rsidRDefault="00790ECF"/>
    <w:p w:rsidR="00AF6185" w:rsidRDefault="00AF6185"/>
    <w:p w:rsidR="00AF6185" w:rsidRDefault="00AF6185"/>
    <w:p w:rsidR="00AF6185" w:rsidRDefault="00AF6185"/>
    <w:p w:rsidR="00AF6185" w:rsidRDefault="00AF6185"/>
    <w:p w:rsidR="00790ECF" w:rsidRDefault="00790ECF"/>
    <w:p w:rsidR="00790ECF" w:rsidRDefault="00790ECF"/>
    <w:p w:rsidR="00AF6185" w:rsidRDefault="00AF6185"/>
    <w:p w:rsidR="00AF6185" w:rsidRDefault="00AF6185"/>
    <w:p w:rsidR="00AF6185" w:rsidRDefault="00AF6185"/>
    <w:p w:rsidR="00AF6185" w:rsidRDefault="00AF6185"/>
    <w:p w:rsidR="00AF6185" w:rsidRDefault="00AF6185"/>
    <w:p w:rsidR="00AF6185" w:rsidRDefault="00AF6185"/>
    <w:p w:rsidR="00AF6185" w:rsidRDefault="00AF6185"/>
    <w:p w:rsidR="00790ECF" w:rsidRDefault="00790ECF"/>
    <w:p w:rsidR="00790ECF" w:rsidRPr="00790ECF" w:rsidRDefault="00790ECF" w:rsidP="00790ECF">
      <w:pPr>
        <w:ind w:firstLine="708"/>
        <w:jc w:val="both"/>
        <w:rPr>
          <w:rFonts w:asciiTheme="minorHAnsi" w:hAnsiTheme="minorHAnsi"/>
          <w:b/>
          <w:color w:val="AEAAAA" w:themeColor="background2" w:themeShade="BF"/>
        </w:rPr>
      </w:pPr>
      <w:r w:rsidRPr="00790ECF">
        <w:rPr>
          <w:rFonts w:asciiTheme="minorHAnsi" w:hAnsiTheme="minorHAnsi"/>
          <w:b/>
          <w:color w:val="AEAAAA" w:themeColor="background2" w:themeShade="BF"/>
        </w:rPr>
        <w:t>LA PRESENTE FOJA FORMA PARTE</w:t>
      </w:r>
      <w:r w:rsidR="00AF6185">
        <w:rPr>
          <w:rFonts w:asciiTheme="minorHAnsi" w:hAnsiTheme="minorHAnsi"/>
          <w:b/>
          <w:color w:val="AEAAAA" w:themeColor="background2" w:themeShade="BF"/>
        </w:rPr>
        <w:t xml:space="preserve"> DE LA SENTENCIA DICTADA EL DÍA</w:t>
      </w:r>
      <w:r w:rsidRPr="00790ECF">
        <w:rPr>
          <w:rFonts w:asciiTheme="minorHAnsi" w:hAnsiTheme="minorHAnsi"/>
          <w:b/>
          <w:color w:val="AEAAAA" w:themeColor="background2" w:themeShade="BF"/>
        </w:rPr>
        <w:t xml:space="preserve"> </w:t>
      </w:r>
      <w:r w:rsidR="00AF6185">
        <w:rPr>
          <w:rFonts w:asciiTheme="minorHAnsi" w:hAnsiTheme="minorHAnsi"/>
          <w:b/>
          <w:color w:val="AEAAAA" w:themeColor="background2" w:themeShade="BF"/>
        </w:rPr>
        <w:t>QUINCE</w:t>
      </w:r>
      <w:r w:rsidRPr="00790ECF">
        <w:rPr>
          <w:rFonts w:asciiTheme="minorHAnsi" w:hAnsiTheme="minorHAnsi"/>
          <w:b/>
          <w:color w:val="AEAAAA" w:themeColor="background2" w:themeShade="BF"/>
        </w:rPr>
        <w:t xml:space="preserve"> DE NOVIEMBRE DEL AÑO 201</w:t>
      </w:r>
      <w:r w:rsidR="00AF6185">
        <w:rPr>
          <w:rFonts w:asciiTheme="minorHAnsi" w:hAnsiTheme="minorHAnsi"/>
          <w:b/>
          <w:color w:val="AEAAAA" w:themeColor="background2" w:themeShade="BF"/>
        </w:rPr>
        <w:t>6</w:t>
      </w:r>
      <w:r w:rsidRPr="00790ECF">
        <w:rPr>
          <w:rFonts w:asciiTheme="minorHAnsi" w:hAnsiTheme="minorHAnsi"/>
          <w:b/>
          <w:color w:val="AEAAAA" w:themeColor="background2" w:themeShade="BF"/>
        </w:rPr>
        <w:t xml:space="preserve"> DOS MIL DIECISÉIS, EN EL PROCESO ADMINISTR</w:t>
      </w:r>
      <w:r>
        <w:rPr>
          <w:rFonts w:asciiTheme="minorHAnsi" w:hAnsiTheme="minorHAnsi"/>
          <w:b/>
          <w:color w:val="AEAAAA" w:themeColor="background2" w:themeShade="BF"/>
        </w:rPr>
        <w:t>A</w:t>
      </w:r>
      <w:r w:rsidRPr="00790ECF">
        <w:rPr>
          <w:rFonts w:asciiTheme="minorHAnsi" w:hAnsiTheme="minorHAnsi"/>
          <w:b/>
          <w:color w:val="AEAAAA" w:themeColor="background2" w:themeShade="BF"/>
        </w:rPr>
        <w:t xml:space="preserve">TIVO CON NÚMERO DE EXPEDIENTE </w:t>
      </w:r>
      <w:r>
        <w:rPr>
          <w:rFonts w:asciiTheme="minorHAnsi" w:hAnsiTheme="minorHAnsi"/>
          <w:b/>
          <w:color w:val="AEAAAA" w:themeColor="background2" w:themeShade="BF"/>
        </w:rPr>
        <w:t xml:space="preserve">556/2016-JN. . . . . . . . . . . . . . . . . . . . . </w:t>
      </w:r>
      <w:r w:rsidR="00AF6185">
        <w:rPr>
          <w:rFonts w:asciiTheme="minorHAnsi" w:hAnsiTheme="minorHAnsi"/>
          <w:b/>
          <w:color w:val="AEAAAA" w:themeColor="background2" w:themeShade="BF"/>
        </w:rPr>
        <w:t xml:space="preserve">. . . . . . . . . . . . . . . </w:t>
      </w:r>
    </w:p>
    <w:sectPr w:rsidR="00790ECF" w:rsidRPr="00790ECF" w:rsidSect="00342B02">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1EA" w:rsidRDefault="006571EA">
      <w:r>
        <w:separator/>
      </w:r>
    </w:p>
  </w:endnote>
  <w:endnote w:type="continuationSeparator" w:id="0">
    <w:p w:rsidR="006571EA" w:rsidRDefault="0065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1EA" w:rsidRDefault="006571EA">
      <w:r>
        <w:separator/>
      </w:r>
    </w:p>
  </w:footnote>
  <w:footnote w:type="continuationSeparator" w:id="0">
    <w:p w:rsidR="006571EA" w:rsidRDefault="006571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790EC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6571E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790EC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B33D6">
      <w:rPr>
        <w:rStyle w:val="Nmerodepgina"/>
        <w:noProof/>
      </w:rPr>
      <w:t>8</w:t>
    </w:r>
    <w:r>
      <w:rPr>
        <w:rStyle w:val="Nmerodepgina"/>
      </w:rPr>
      <w:fldChar w:fldCharType="end"/>
    </w:r>
  </w:p>
  <w:p w:rsidR="00DE47C0" w:rsidRDefault="006571E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4DC"/>
    <w:rsid w:val="0003337E"/>
    <w:rsid w:val="000638B4"/>
    <w:rsid w:val="00077FB7"/>
    <w:rsid w:val="000B5C08"/>
    <w:rsid w:val="000E33CC"/>
    <w:rsid w:val="001311DE"/>
    <w:rsid w:val="00157D20"/>
    <w:rsid w:val="001C5E09"/>
    <w:rsid w:val="001F73B3"/>
    <w:rsid w:val="002A1E8D"/>
    <w:rsid w:val="002F45B2"/>
    <w:rsid w:val="0033056F"/>
    <w:rsid w:val="00342B02"/>
    <w:rsid w:val="003A6467"/>
    <w:rsid w:val="0049511B"/>
    <w:rsid w:val="004B33D6"/>
    <w:rsid w:val="00515973"/>
    <w:rsid w:val="0059767F"/>
    <w:rsid w:val="00630FE7"/>
    <w:rsid w:val="006358EB"/>
    <w:rsid w:val="006571EA"/>
    <w:rsid w:val="006C0567"/>
    <w:rsid w:val="006F0C61"/>
    <w:rsid w:val="00712091"/>
    <w:rsid w:val="00720723"/>
    <w:rsid w:val="00735EA8"/>
    <w:rsid w:val="00753B9F"/>
    <w:rsid w:val="00765D95"/>
    <w:rsid w:val="00790ECF"/>
    <w:rsid w:val="00892B5D"/>
    <w:rsid w:val="008A28DD"/>
    <w:rsid w:val="00911268"/>
    <w:rsid w:val="00916AEF"/>
    <w:rsid w:val="009310EE"/>
    <w:rsid w:val="00943BDF"/>
    <w:rsid w:val="00950B26"/>
    <w:rsid w:val="009910A6"/>
    <w:rsid w:val="009A038A"/>
    <w:rsid w:val="009B6A14"/>
    <w:rsid w:val="009F1C29"/>
    <w:rsid w:val="00A934DC"/>
    <w:rsid w:val="00AC67A7"/>
    <w:rsid w:val="00AD1BD9"/>
    <w:rsid w:val="00AE7E2E"/>
    <w:rsid w:val="00AF6185"/>
    <w:rsid w:val="00B173E1"/>
    <w:rsid w:val="00B44C8F"/>
    <w:rsid w:val="00B84134"/>
    <w:rsid w:val="00CD3EC3"/>
    <w:rsid w:val="00CF1FD1"/>
    <w:rsid w:val="00CF3836"/>
    <w:rsid w:val="00D23A87"/>
    <w:rsid w:val="00D72985"/>
    <w:rsid w:val="00DA7CCF"/>
    <w:rsid w:val="00E01FF0"/>
    <w:rsid w:val="00E416B8"/>
    <w:rsid w:val="00E458FA"/>
    <w:rsid w:val="00E525FA"/>
    <w:rsid w:val="00E71617"/>
    <w:rsid w:val="00E9532B"/>
    <w:rsid w:val="00EC7690"/>
    <w:rsid w:val="00ED068A"/>
    <w:rsid w:val="00F433B6"/>
    <w:rsid w:val="00F47FAF"/>
    <w:rsid w:val="00F71808"/>
    <w:rsid w:val="00F819C3"/>
    <w:rsid w:val="00FC7CE5"/>
    <w:rsid w:val="00FF0E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4DC"/>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34DC"/>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34DC"/>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34DC"/>
    <w:pPr>
      <w:jc w:val="both"/>
    </w:pPr>
    <w:rPr>
      <w:lang w:val="es-MX"/>
    </w:rPr>
  </w:style>
  <w:style w:type="character" w:customStyle="1" w:styleId="TextoindependienteCar">
    <w:name w:val="Texto independiente Car"/>
    <w:basedOn w:val="Fuentedeprrafopredeter"/>
    <w:link w:val="Textoindependiente"/>
    <w:rsid w:val="00A934DC"/>
    <w:rPr>
      <w:rFonts w:ascii="Times New Roman" w:eastAsia="Calibri" w:hAnsi="Times New Roman" w:cs="Times New Roman"/>
      <w:sz w:val="24"/>
      <w:szCs w:val="24"/>
      <w:lang w:eastAsia="es-ES"/>
    </w:rPr>
  </w:style>
  <w:style w:type="character" w:styleId="Nmerodepgina">
    <w:name w:val="page number"/>
    <w:semiHidden/>
    <w:rsid w:val="00A934DC"/>
    <w:rPr>
      <w:rFonts w:cs="Times New Roman"/>
    </w:rPr>
  </w:style>
  <w:style w:type="paragraph" w:styleId="Encabezado">
    <w:name w:val="header"/>
    <w:basedOn w:val="Normal"/>
    <w:link w:val="EncabezadoCar"/>
    <w:semiHidden/>
    <w:rsid w:val="00A934DC"/>
    <w:pPr>
      <w:tabs>
        <w:tab w:val="center" w:pos="4419"/>
        <w:tab w:val="right" w:pos="8838"/>
      </w:tabs>
    </w:pPr>
    <w:rPr>
      <w:lang w:val="es-MX"/>
    </w:rPr>
  </w:style>
  <w:style w:type="character" w:customStyle="1" w:styleId="EncabezadoCar">
    <w:name w:val="Encabezado Car"/>
    <w:basedOn w:val="Fuentedeprrafopredeter"/>
    <w:link w:val="Encabezado"/>
    <w:semiHidden/>
    <w:rsid w:val="00A934DC"/>
    <w:rPr>
      <w:rFonts w:ascii="Times New Roman" w:eastAsia="Calibri" w:hAnsi="Times New Roman" w:cs="Times New Roman"/>
      <w:sz w:val="24"/>
      <w:szCs w:val="24"/>
      <w:lang w:eastAsia="es-ES"/>
    </w:rPr>
  </w:style>
  <w:style w:type="paragraph" w:customStyle="1" w:styleId="Normal0">
    <w:name w:val="[Normal]"/>
    <w:rsid w:val="00A934DC"/>
    <w:pPr>
      <w:autoSpaceDE w:val="0"/>
      <w:autoSpaceDN w:val="0"/>
      <w:adjustRightInd w:val="0"/>
      <w:spacing w:after="0" w:line="240" w:lineRule="auto"/>
    </w:pPr>
    <w:rPr>
      <w:rFonts w:ascii="Arial" w:eastAsia="Times New Roman" w:hAnsi="Arial" w:cs="Arial"/>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4DC"/>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34DC"/>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34DC"/>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34DC"/>
    <w:pPr>
      <w:jc w:val="both"/>
    </w:pPr>
    <w:rPr>
      <w:lang w:val="es-MX"/>
    </w:rPr>
  </w:style>
  <w:style w:type="character" w:customStyle="1" w:styleId="TextoindependienteCar">
    <w:name w:val="Texto independiente Car"/>
    <w:basedOn w:val="Fuentedeprrafopredeter"/>
    <w:link w:val="Textoindependiente"/>
    <w:rsid w:val="00A934DC"/>
    <w:rPr>
      <w:rFonts w:ascii="Times New Roman" w:eastAsia="Calibri" w:hAnsi="Times New Roman" w:cs="Times New Roman"/>
      <w:sz w:val="24"/>
      <w:szCs w:val="24"/>
      <w:lang w:eastAsia="es-ES"/>
    </w:rPr>
  </w:style>
  <w:style w:type="character" w:styleId="Nmerodepgina">
    <w:name w:val="page number"/>
    <w:semiHidden/>
    <w:rsid w:val="00A934DC"/>
    <w:rPr>
      <w:rFonts w:cs="Times New Roman"/>
    </w:rPr>
  </w:style>
  <w:style w:type="paragraph" w:styleId="Encabezado">
    <w:name w:val="header"/>
    <w:basedOn w:val="Normal"/>
    <w:link w:val="EncabezadoCar"/>
    <w:semiHidden/>
    <w:rsid w:val="00A934DC"/>
    <w:pPr>
      <w:tabs>
        <w:tab w:val="center" w:pos="4419"/>
        <w:tab w:val="right" w:pos="8838"/>
      </w:tabs>
    </w:pPr>
    <w:rPr>
      <w:lang w:val="es-MX"/>
    </w:rPr>
  </w:style>
  <w:style w:type="character" w:customStyle="1" w:styleId="EncabezadoCar">
    <w:name w:val="Encabezado Car"/>
    <w:basedOn w:val="Fuentedeprrafopredeter"/>
    <w:link w:val="Encabezado"/>
    <w:semiHidden/>
    <w:rsid w:val="00A934DC"/>
    <w:rPr>
      <w:rFonts w:ascii="Times New Roman" w:eastAsia="Calibri" w:hAnsi="Times New Roman" w:cs="Times New Roman"/>
      <w:sz w:val="24"/>
      <w:szCs w:val="24"/>
      <w:lang w:eastAsia="es-ES"/>
    </w:rPr>
  </w:style>
  <w:style w:type="paragraph" w:customStyle="1" w:styleId="Normal0">
    <w:name w:val="[Normal]"/>
    <w:rsid w:val="00A934DC"/>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537331">
      <w:bodyDiv w:val="1"/>
      <w:marLeft w:val="0"/>
      <w:marRight w:val="0"/>
      <w:marTop w:val="0"/>
      <w:marBottom w:val="0"/>
      <w:divBdr>
        <w:top w:val="none" w:sz="0" w:space="0" w:color="auto"/>
        <w:left w:val="none" w:sz="0" w:space="0" w:color="auto"/>
        <w:bottom w:val="none" w:sz="0" w:space="0" w:color="auto"/>
        <w:right w:val="none" w:sz="0" w:space="0" w:color="auto"/>
      </w:divBdr>
    </w:div>
    <w:div w:id="694501813">
      <w:bodyDiv w:val="1"/>
      <w:marLeft w:val="0"/>
      <w:marRight w:val="0"/>
      <w:marTop w:val="0"/>
      <w:marBottom w:val="0"/>
      <w:divBdr>
        <w:top w:val="none" w:sz="0" w:space="0" w:color="auto"/>
        <w:left w:val="none" w:sz="0" w:space="0" w:color="auto"/>
        <w:bottom w:val="none" w:sz="0" w:space="0" w:color="auto"/>
        <w:right w:val="none" w:sz="0" w:space="0" w:color="auto"/>
      </w:divBdr>
    </w:div>
    <w:div w:id="1257982297">
      <w:bodyDiv w:val="1"/>
      <w:marLeft w:val="0"/>
      <w:marRight w:val="0"/>
      <w:marTop w:val="0"/>
      <w:marBottom w:val="0"/>
      <w:divBdr>
        <w:top w:val="none" w:sz="0" w:space="0" w:color="auto"/>
        <w:left w:val="none" w:sz="0" w:space="0" w:color="auto"/>
        <w:bottom w:val="none" w:sz="0" w:space="0" w:color="auto"/>
        <w:right w:val="none" w:sz="0" w:space="0" w:color="auto"/>
      </w:divBdr>
    </w:div>
    <w:div w:id="1541627300">
      <w:bodyDiv w:val="1"/>
      <w:marLeft w:val="0"/>
      <w:marRight w:val="0"/>
      <w:marTop w:val="0"/>
      <w:marBottom w:val="0"/>
      <w:divBdr>
        <w:top w:val="none" w:sz="0" w:space="0" w:color="auto"/>
        <w:left w:val="none" w:sz="0" w:space="0" w:color="auto"/>
        <w:bottom w:val="none" w:sz="0" w:space="0" w:color="auto"/>
        <w:right w:val="none" w:sz="0" w:space="0" w:color="auto"/>
      </w:divBdr>
    </w:div>
    <w:div w:id="1744251199">
      <w:bodyDiv w:val="1"/>
      <w:marLeft w:val="0"/>
      <w:marRight w:val="0"/>
      <w:marTop w:val="0"/>
      <w:marBottom w:val="0"/>
      <w:divBdr>
        <w:top w:val="none" w:sz="0" w:space="0" w:color="auto"/>
        <w:left w:val="none" w:sz="0" w:space="0" w:color="auto"/>
        <w:bottom w:val="none" w:sz="0" w:space="0" w:color="auto"/>
        <w:right w:val="none" w:sz="0" w:space="0" w:color="auto"/>
      </w:divBdr>
    </w:div>
    <w:div w:id="1765178049">
      <w:bodyDiv w:val="1"/>
      <w:marLeft w:val="0"/>
      <w:marRight w:val="0"/>
      <w:marTop w:val="0"/>
      <w:marBottom w:val="0"/>
      <w:divBdr>
        <w:top w:val="none" w:sz="0" w:space="0" w:color="auto"/>
        <w:left w:val="none" w:sz="0" w:space="0" w:color="auto"/>
        <w:bottom w:val="none" w:sz="0" w:space="0" w:color="auto"/>
        <w:right w:val="none" w:sz="0" w:space="0" w:color="auto"/>
      </w:divBdr>
    </w:div>
    <w:div w:id="209485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3537</Words>
  <Characters>19454</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2016-12-19T21:08:00Z</dcterms:created>
  <dcterms:modified xsi:type="dcterms:W3CDTF">2016-12-19T21:08:00Z</dcterms:modified>
</cp:coreProperties>
</file>